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rPr>
      </w:pPr>
      <w:r w:rsidRPr="004478A1">
        <w:rPr>
          <w:rFonts w:ascii="Avenir" w:hAnsi="Avenir"/>
          <w:noProof/>
        </w:rPr>
        <w:drawing>
          <wp:anchor distT="0" distB="0" distL="114300" distR="114300" simplePos="0" relativeHeight="251659264" behindDoc="0" locked="0" layoutInCell="1" allowOverlap="1" wp14:anchorId="3A2DCFD5" wp14:editId="0A8AE736">
            <wp:simplePos x="0" y="0"/>
            <wp:positionH relativeFrom="column">
              <wp:posOffset>4046220</wp:posOffset>
            </wp:positionH>
            <wp:positionV relativeFrom="paragraph">
              <wp:posOffset>-95250</wp:posOffset>
            </wp:positionV>
            <wp:extent cx="1582612" cy="1323975"/>
            <wp:effectExtent l="0" t="0" r="0" b="0"/>
            <wp:wrapNone/>
            <wp:docPr id="1" name="Picture 1" descr="O:\CREATE LEARNING TRUST\LETTERHEADS &amp; LOGO\Create Learning Trus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REATE LEARNING TRUST\LETTERHEADS &amp; LOGO\Create Learning Trust Logo.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82612"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rPr>
      </w:pPr>
    </w:p>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sz w:val="32"/>
          <w:szCs w:val="32"/>
        </w:rPr>
      </w:pPr>
      <w:r w:rsidRPr="004478A1">
        <w:rPr>
          <w:rFonts w:ascii="Avenir" w:hAnsi="Avenir"/>
          <w:sz w:val="32"/>
          <w:szCs w:val="32"/>
        </w:rPr>
        <w:t>CREATE LEARNING TRUST</w:t>
      </w:r>
      <w:r w:rsidRPr="004478A1">
        <w:rPr>
          <w:rFonts w:ascii="Avenir" w:hAnsi="Avenir"/>
          <w:sz w:val="32"/>
          <w:szCs w:val="32"/>
        </w:rPr>
        <w:tab/>
      </w:r>
    </w:p>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rPr>
      </w:pPr>
      <w:r>
        <w:rPr>
          <w:rFonts w:ascii="Avenir" w:hAnsi="Avenir"/>
        </w:rPr>
        <w:t xml:space="preserve">JOB DESCRIPTION </w:t>
      </w:r>
    </w:p>
    <w:p w:rsidR="004478A1" w:rsidRPr="004478A1" w:rsidRDefault="004478A1" w:rsidP="004478A1">
      <w:pPr>
        <w:rPr>
          <w:rFonts w:ascii="Avenir" w:hAnsi="Avenir"/>
        </w:rPr>
      </w:pPr>
    </w:p>
    <w:p w:rsidR="004478A1" w:rsidRPr="004478A1" w:rsidRDefault="00B538B8" w:rsidP="004478A1">
      <w:pPr>
        <w:rPr>
          <w:rFonts w:ascii="Avenir" w:hAnsi="Avenir"/>
        </w:rPr>
      </w:pPr>
      <w:r>
        <w:rPr>
          <w:rFonts w:ascii="Avenir" w:hAnsi="Avenir"/>
        </w:rPr>
        <w:t>Grade 1</w:t>
      </w:r>
    </w:p>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rPr>
      </w:pPr>
      <w:r w:rsidRPr="004478A1">
        <w:rPr>
          <w:rFonts w:ascii="Avenir" w:hAnsi="Avenir"/>
        </w:rPr>
        <w:t xml:space="preserve"> </w:t>
      </w:r>
      <w:r w:rsidRPr="004478A1">
        <w:rPr>
          <w:rFonts w:ascii="Avenir" w:hAnsi="Avenir"/>
        </w:rPr>
        <w:tab/>
      </w:r>
      <w:r w:rsidRPr="004478A1">
        <w:rPr>
          <w:rFonts w:ascii="Avenir" w:hAnsi="Avenir"/>
        </w:rPr>
        <w:tab/>
      </w:r>
      <w:r w:rsidRPr="004478A1">
        <w:rPr>
          <w:rFonts w:ascii="Avenir" w:hAnsi="Avenir"/>
        </w:rPr>
        <w:tab/>
      </w:r>
      <w:r w:rsidRPr="004478A1">
        <w:rPr>
          <w:rFonts w:ascii="Avenir" w:hAnsi="Aveni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3"/>
        <w:gridCol w:w="4448"/>
        <w:gridCol w:w="1518"/>
        <w:gridCol w:w="1477"/>
      </w:tblGrid>
      <w:tr w:rsidR="004478A1" w:rsidRPr="004478A1" w:rsidTr="006D07AA">
        <w:tc>
          <w:tcPr>
            <w:tcW w:w="1728" w:type="dxa"/>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venir" w:hAnsi="Avenir"/>
                <w:b/>
              </w:rPr>
            </w:pPr>
            <w:r w:rsidRPr="004478A1">
              <w:rPr>
                <w:rFonts w:ascii="Avenir" w:hAnsi="Avenir"/>
                <w:b/>
              </w:rPr>
              <w:t>JOB TITLE</w:t>
            </w:r>
          </w:p>
        </w:tc>
        <w:tc>
          <w:tcPr>
            <w:tcW w:w="5184" w:type="dxa"/>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venir" w:hAnsi="Avenir"/>
                <w:b/>
              </w:rPr>
            </w:pPr>
            <w:r w:rsidRPr="004478A1">
              <w:rPr>
                <w:rFonts w:ascii="Avenir" w:hAnsi="Avenir"/>
                <w:b/>
              </w:rPr>
              <w:t>Cleaner  (Primary School)</w:t>
            </w:r>
          </w:p>
        </w:tc>
        <w:tc>
          <w:tcPr>
            <w:tcW w:w="1701" w:type="dxa"/>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venir" w:hAnsi="Avenir"/>
                <w:b/>
              </w:rPr>
            </w:pPr>
            <w:r w:rsidRPr="004478A1">
              <w:rPr>
                <w:rFonts w:ascii="Avenir" w:hAnsi="Avenir"/>
                <w:b/>
              </w:rPr>
              <w:t>JOB REF NO</w:t>
            </w:r>
          </w:p>
        </w:tc>
        <w:tc>
          <w:tcPr>
            <w:tcW w:w="1560" w:type="dxa"/>
          </w:tcPr>
          <w:p w:rsidR="004478A1" w:rsidRPr="004478A1" w:rsidRDefault="00B538B8"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after="60" w:line="240" w:lineRule="atLeast"/>
              <w:rPr>
                <w:rFonts w:ascii="Avenir" w:hAnsi="Avenir"/>
                <w:b/>
              </w:rPr>
            </w:pPr>
            <w:r>
              <w:rPr>
                <w:rFonts w:ascii="Avenir" w:hAnsi="Avenir"/>
                <w:b/>
              </w:rPr>
              <w:t>CLT – CLN001</w:t>
            </w:r>
          </w:p>
        </w:tc>
      </w:tr>
    </w:tbl>
    <w:p w:rsidR="004478A1" w:rsidRPr="004478A1" w:rsidRDefault="004478A1" w:rsidP="004478A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venir" w:hAnsi="Avenir"/>
          <w:b/>
        </w:rPr>
      </w:pPr>
    </w:p>
    <w:p w:rsidR="004478A1" w:rsidRPr="004478A1" w:rsidRDefault="004478A1" w:rsidP="004478A1">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venir" w:hAnsi="Avenir"/>
          <w:b/>
        </w:rPr>
      </w:pPr>
      <w:r w:rsidRPr="004478A1">
        <w:rPr>
          <w:rFonts w:ascii="Avenir" w:hAnsi="Avenir"/>
          <w:b/>
        </w:rPr>
        <w:t>BASIC JOB PURPOSE</w:t>
      </w:r>
    </w:p>
    <w:p w:rsidR="004478A1" w:rsidRPr="00B538B8" w:rsidRDefault="004478A1" w:rsidP="00B538B8">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venir" w:hAnsi="Avenir"/>
        </w:rPr>
      </w:pPr>
      <w:r w:rsidRPr="004478A1">
        <w:rPr>
          <w:rFonts w:ascii="Avenir" w:hAnsi="Avenir"/>
        </w:rPr>
        <w:t xml:space="preserve">Undertake the cleaning of </w:t>
      </w:r>
      <w:r w:rsidR="00B538B8">
        <w:rPr>
          <w:rFonts w:ascii="Avenir" w:hAnsi="Avenir"/>
        </w:rPr>
        <w:t xml:space="preserve">the </w:t>
      </w:r>
      <w:r w:rsidRPr="004478A1">
        <w:rPr>
          <w:rFonts w:ascii="Avenir" w:hAnsi="Avenir"/>
        </w:rPr>
        <w:t>designated areas within the School</w:t>
      </w:r>
      <w:r w:rsidR="00B538B8">
        <w:rPr>
          <w:rFonts w:ascii="Avenir" w:hAnsi="Avenir"/>
        </w:rPr>
        <w:t xml:space="preserve"> which are c</w:t>
      </w:r>
      <w:bookmarkStart w:id="0" w:name="_GoBack"/>
      <w:bookmarkEnd w:id="0"/>
      <w:r w:rsidR="00B538B8" w:rsidRPr="00B538B8">
        <w:rPr>
          <w:rFonts w:ascii="Avenir" w:hAnsi="Avenir"/>
        </w:rPr>
        <w:t>leaning classrooms, offices, corridors, staffroom, toilets and washrooms.</w:t>
      </w:r>
    </w:p>
    <w:p w:rsidR="004478A1" w:rsidRPr="004478A1" w:rsidRDefault="004478A1" w:rsidP="004478A1">
      <w:pPr>
        <w:tabs>
          <w:tab w:val="left" w:pos="960"/>
          <w:tab w:val="left" w:pos="1920"/>
          <w:tab w:val="left" w:pos="2880"/>
          <w:tab w:val="left" w:pos="3840"/>
          <w:tab w:val="left" w:pos="4800"/>
          <w:tab w:val="left" w:pos="5760"/>
          <w:tab w:val="left" w:pos="6720"/>
          <w:tab w:val="left" w:pos="7680"/>
          <w:tab w:val="left" w:pos="8640"/>
          <w:tab w:val="right" w:pos="9480"/>
        </w:tabs>
        <w:spacing w:line="240" w:lineRule="atLeast"/>
        <w:rPr>
          <w:rFonts w:ascii="Avenir" w:hAnsi="Avenir"/>
          <w:b/>
        </w:rPr>
      </w:pPr>
    </w:p>
    <w:p w:rsidR="004478A1" w:rsidRPr="004478A1" w:rsidRDefault="004478A1" w:rsidP="004478A1">
      <w:pPr>
        <w:tabs>
          <w:tab w:val="left" w:pos="960"/>
          <w:tab w:val="left" w:pos="1920"/>
          <w:tab w:val="left" w:pos="2880"/>
          <w:tab w:val="left" w:pos="3840"/>
          <w:tab w:val="left" w:pos="4800"/>
          <w:tab w:val="left" w:pos="5760"/>
          <w:tab w:val="left" w:pos="6720"/>
          <w:tab w:val="left" w:pos="7680"/>
          <w:tab w:val="left" w:pos="8640"/>
          <w:tab w:val="right" w:pos="9480"/>
        </w:tabs>
        <w:spacing w:before="120" w:after="120" w:line="240" w:lineRule="atLeast"/>
        <w:rPr>
          <w:rFonts w:ascii="Avenir" w:hAnsi="Avenir"/>
          <w:b/>
        </w:rPr>
      </w:pPr>
      <w:r w:rsidRPr="004478A1">
        <w:rPr>
          <w:rFonts w:ascii="Avenir" w:hAnsi="Avenir"/>
          <w:b/>
        </w:rPr>
        <w:t>MAIN RESPONSIBILITIES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1"/>
        <w:gridCol w:w="8335"/>
      </w:tblGrid>
      <w:tr w:rsidR="004478A1" w:rsidRPr="004478A1" w:rsidTr="006D07AA">
        <w:trPr>
          <w:trHeight w:val="290"/>
        </w:trPr>
        <w:tc>
          <w:tcPr>
            <w:tcW w:w="738" w:type="dxa"/>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center"/>
              <w:rPr>
                <w:rFonts w:ascii="Avenir" w:hAnsi="Avenir"/>
                <w:b/>
              </w:rPr>
            </w:pPr>
            <w:r w:rsidRPr="004478A1">
              <w:rPr>
                <w:rFonts w:ascii="Avenir" w:hAnsi="Avenir"/>
                <w:b/>
              </w:rPr>
              <w:t>1</w:t>
            </w:r>
          </w:p>
        </w:tc>
        <w:tc>
          <w:tcPr>
            <w:tcW w:w="9525" w:type="dxa"/>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venir" w:hAnsi="Avenir"/>
              </w:rPr>
            </w:pPr>
            <w:r w:rsidRPr="004478A1">
              <w:rPr>
                <w:rFonts w:ascii="Avenir" w:hAnsi="Avenir"/>
              </w:rPr>
              <w:t xml:space="preserve">Undertake cleaning, washing, sweeping, vacuum cleaning, emptying of litter bins, polishing and dusting of the designated areas </w:t>
            </w:r>
            <w:r w:rsidR="00B538B8">
              <w:rPr>
                <w:rFonts w:ascii="Avenir" w:hAnsi="Avenir"/>
              </w:rPr>
              <w:t xml:space="preserve">and fixtures </w:t>
            </w:r>
            <w:r w:rsidRPr="004478A1">
              <w:rPr>
                <w:rFonts w:ascii="Avenir" w:hAnsi="Avenir"/>
              </w:rPr>
              <w:t>and fittings, using, where appropriate, powered equipment.</w:t>
            </w:r>
          </w:p>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venir" w:hAnsi="Avenir"/>
                <w:b/>
              </w:rPr>
            </w:pPr>
          </w:p>
        </w:tc>
      </w:tr>
      <w:tr w:rsidR="004478A1" w:rsidRPr="004478A1" w:rsidTr="006D07AA">
        <w:trPr>
          <w:trHeight w:val="290"/>
        </w:trPr>
        <w:tc>
          <w:tcPr>
            <w:tcW w:w="10263" w:type="dxa"/>
            <w:gridSpan w:val="2"/>
            <w:tcBorders>
              <w:bottom w:val="single" w:sz="4" w:space="0" w:color="auto"/>
            </w:tcBorders>
          </w:tcPr>
          <w:p w:rsidR="004478A1" w:rsidRPr="004478A1" w:rsidRDefault="004478A1" w:rsidP="006D07AA">
            <w:pPr>
              <w:tabs>
                <w:tab w:val="left" w:pos="960"/>
                <w:tab w:val="left" w:pos="1920"/>
                <w:tab w:val="left" w:pos="2880"/>
                <w:tab w:val="left" w:pos="3840"/>
                <w:tab w:val="left" w:pos="4800"/>
                <w:tab w:val="left" w:pos="5760"/>
                <w:tab w:val="left" w:pos="6720"/>
                <w:tab w:val="left" w:pos="7680"/>
                <w:tab w:val="left" w:pos="8640"/>
                <w:tab w:val="right" w:pos="9480"/>
              </w:tabs>
              <w:spacing w:before="60" w:line="240" w:lineRule="atLeast"/>
              <w:jc w:val="both"/>
              <w:rPr>
                <w:rFonts w:ascii="Avenir" w:hAnsi="Avenir"/>
              </w:rPr>
            </w:pPr>
            <w:r w:rsidRPr="004478A1">
              <w:rPr>
                <w:rFonts w:ascii="Avenir" w:hAnsi="Avenir"/>
              </w:rPr>
              <w:t>Notwithstanding the detail in this job description, in accordance with the Trust’s Flexibility Policy the job holder will undertake such work as may be determined by the Headteacher from time to time, up to or at a level consistent with the Main Responsibilities of the job.</w:t>
            </w:r>
          </w:p>
        </w:tc>
      </w:tr>
    </w:tbl>
    <w:p w:rsidR="004478A1" w:rsidRPr="004478A1" w:rsidRDefault="004478A1" w:rsidP="004478A1">
      <w:pPr>
        <w:pStyle w:val="Heading1"/>
        <w:tabs>
          <w:tab w:val="clear" w:pos="960"/>
          <w:tab w:val="clear" w:pos="2880"/>
          <w:tab w:val="clear" w:pos="3840"/>
          <w:tab w:val="clear" w:pos="5760"/>
          <w:tab w:val="clear" w:pos="6720"/>
          <w:tab w:val="left" w:pos="0"/>
          <w:tab w:val="left" w:pos="3119"/>
          <w:tab w:val="left" w:pos="3544"/>
          <w:tab w:val="left" w:pos="6521"/>
          <w:tab w:val="left" w:pos="7230"/>
        </w:tabs>
        <w:rPr>
          <w:rFonts w:ascii="Avenir" w:hAnsi="Avenir"/>
        </w:rPr>
      </w:pPr>
    </w:p>
    <w:p w:rsidR="009A2E30" w:rsidRPr="004478A1" w:rsidRDefault="009A2E30">
      <w:pPr>
        <w:rPr>
          <w:rFonts w:ascii="Avenir" w:hAnsi="Avenir"/>
        </w:rPr>
      </w:pPr>
    </w:p>
    <w:sectPr w:rsidR="009A2E30" w:rsidRPr="00447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8A1"/>
    <w:rsid w:val="004478A1"/>
    <w:rsid w:val="009A2E30"/>
    <w:rsid w:val="00B53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664E6"/>
  <w15:chartTrackingRefBased/>
  <w15:docId w15:val="{6F942D16-2E9D-4C06-B42E-93A35BB4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8A1"/>
    <w:pPr>
      <w:spacing w:after="0" w:line="240" w:lineRule="auto"/>
    </w:pPr>
    <w:rPr>
      <w:rFonts w:ascii="Arial" w:eastAsia="Times New Roman" w:hAnsi="Arial" w:cs="Arial"/>
      <w:sz w:val="24"/>
      <w:szCs w:val="24"/>
      <w:lang w:eastAsia="en-GB"/>
    </w:rPr>
  </w:style>
  <w:style w:type="paragraph" w:styleId="Heading1">
    <w:name w:val="heading 1"/>
    <w:aliases w:val="TITLE"/>
    <w:basedOn w:val="Normal"/>
    <w:next w:val="Normal"/>
    <w:link w:val="Heading1Char"/>
    <w:qFormat/>
    <w:rsid w:val="004478A1"/>
    <w:pPr>
      <w:keepNext/>
      <w:tabs>
        <w:tab w:val="left" w:pos="960"/>
        <w:tab w:val="left" w:pos="1920"/>
        <w:tab w:val="left" w:pos="2880"/>
        <w:tab w:val="left" w:pos="3840"/>
        <w:tab w:val="left" w:pos="4800"/>
        <w:tab w:val="left" w:pos="5760"/>
        <w:tab w:val="left" w:pos="6720"/>
        <w:tab w:val="left" w:pos="7680"/>
        <w:tab w:val="left" w:pos="8640"/>
        <w:tab w:val="right" w:pos="9480"/>
      </w:tabs>
      <w:spacing w:line="240" w:lineRule="atLeas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4478A1"/>
    <w:rPr>
      <w:rFonts w:ascii="Arial" w:eastAsia="Times New Roman" w:hAnsi="Arial" w:cs="Arial"/>
      <w:b/>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Rudheath</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admin@sandiway.cheshire.sch.uk</dc:creator>
  <cp:keywords/>
  <dc:description/>
  <cp:lastModifiedBy>Home</cp:lastModifiedBy>
  <cp:revision>2</cp:revision>
  <dcterms:created xsi:type="dcterms:W3CDTF">2022-06-15T15:13:00Z</dcterms:created>
  <dcterms:modified xsi:type="dcterms:W3CDTF">2022-06-15T15:13:00Z</dcterms:modified>
</cp:coreProperties>
</file>