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160" w:rsidRPr="00234D0A" w:rsidRDefault="00234D0A">
      <w:pPr>
        <w:rPr>
          <w:rFonts w:ascii="Arial" w:hAnsi="Arial" w:cs="Arial"/>
          <w:b/>
        </w:rPr>
      </w:pPr>
      <w:r w:rsidRPr="00234D0A">
        <w:rPr>
          <w:rFonts w:ascii="Arial" w:hAnsi="Arial" w:cs="Arial"/>
          <w:b/>
        </w:rPr>
        <w:t>WHITEGATE CHURCH OF ENGLAND PRIMARY SCHOOL</w:t>
      </w:r>
      <w:r w:rsidRPr="00234D0A">
        <w:rPr>
          <w:rFonts w:ascii="Arial" w:hAnsi="Arial" w:cs="Arial"/>
          <w:b/>
        </w:rPr>
        <w:tab/>
        <w:t>JOB DESCRIPTION</w:t>
      </w:r>
    </w:p>
    <w:p w:rsidR="00234D0A" w:rsidRDefault="00234D0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828"/>
      </w:tblGrid>
      <w:tr w:rsidR="00234D0A" w:rsidRPr="00234D0A" w:rsidTr="00234D0A">
        <w:tc>
          <w:tcPr>
            <w:tcW w:w="2263" w:type="dxa"/>
          </w:tcPr>
          <w:p w:rsidR="00234D0A" w:rsidRPr="00234D0A" w:rsidRDefault="00234D0A">
            <w:pPr>
              <w:rPr>
                <w:rFonts w:ascii="Arial" w:hAnsi="Arial" w:cs="Arial"/>
                <w:b/>
              </w:rPr>
            </w:pPr>
            <w:r w:rsidRPr="00234D0A">
              <w:rPr>
                <w:rFonts w:ascii="Arial" w:hAnsi="Arial" w:cs="Arial"/>
                <w:b/>
              </w:rPr>
              <w:t>JOB TITLE</w:t>
            </w:r>
          </w:p>
        </w:tc>
        <w:tc>
          <w:tcPr>
            <w:tcW w:w="3828" w:type="dxa"/>
          </w:tcPr>
          <w:p w:rsidR="00234D0A" w:rsidRPr="00234D0A" w:rsidRDefault="00234D0A">
            <w:pPr>
              <w:rPr>
                <w:rFonts w:ascii="Arial" w:hAnsi="Arial" w:cs="Arial"/>
                <w:b/>
              </w:rPr>
            </w:pPr>
            <w:r w:rsidRPr="00234D0A">
              <w:rPr>
                <w:rFonts w:ascii="Arial" w:hAnsi="Arial" w:cs="Arial"/>
                <w:b/>
              </w:rPr>
              <w:t>SCHOOL COOK - PRIMARY</w:t>
            </w:r>
          </w:p>
        </w:tc>
      </w:tr>
    </w:tbl>
    <w:p w:rsidR="00234D0A" w:rsidRPr="00234D0A" w:rsidRDefault="00234D0A">
      <w:pPr>
        <w:rPr>
          <w:rFonts w:ascii="Arial" w:hAnsi="Arial" w:cs="Arial"/>
          <w:b/>
        </w:rPr>
      </w:pPr>
    </w:p>
    <w:p w:rsidR="00234D0A" w:rsidRDefault="00234D0A">
      <w:pPr>
        <w:rPr>
          <w:rFonts w:ascii="Arial" w:hAnsi="Arial" w:cs="Arial"/>
          <w:b/>
        </w:rPr>
      </w:pPr>
      <w:r w:rsidRPr="00234D0A">
        <w:rPr>
          <w:rFonts w:ascii="Arial" w:hAnsi="Arial" w:cs="Arial"/>
          <w:b/>
        </w:rPr>
        <w:t>BASIC JOB PURPOSE</w:t>
      </w:r>
    </w:p>
    <w:p w:rsidR="00234D0A" w:rsidRDefault="00234D0A">
      <w:pPr>
        <w:rPr>
          <w:rFonts w:ascii="Arial" w:hAnsi="Arial" w:cs="Arial"/>
        </w:rPr>
      </w:pPr>
      <w:r>
        <w:rPr>
          <w:rFonts w:ascii="Arial" w:hAnsi="Arial" w:cs="Arial"/>
        </w:rPr>
        <w:t>To supervise a catering unit to ensure that the service provided meets the required contractual standards</w:t>
      </w:r>
    </w:p>
    <w:p w:rsidR="00234D0A" w:rsidRDefault="00234D0A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234D0A" w:rsidTr="00BD4BD6">
        <w:tc>
          <w:tcPr>
            <w:tcW w:w="704" w:type="dxa"/>
          </w:tcPr>
          <w:p w:rsidR="00234D0A" w:rsidRDefault="00234D0A" w:rsidP="00BD4BD6">
            <w:pPr>
              <w:rPr>
                <w:rFonts w:ascii="Arial" w:hAnsi="Arial" w:cs="Arial"/>
              </w:rPr>
            </w:pPr>
          </w:p>
        </w:tc>
        <w:tc>
          <w:tcPr>
            <w:tcW w:w="8312" w:type="dxa"/>
          </w:tcPr>
          <w:p w:rsidR="00234D0A" w:rsidRDefault="00234D0A" w:rsidP="00BD4BD6">
            <w:pPr>
              <w:rPr>
                <w:rFonts w:ascii="Arial" w:hAnsi="Arial" w:cs="Arial"/>
                <w:b/>
              </w:rPr>
            </w:pPr>
            <w:r w:rsidRPr="00234D0A">
              <w:rPr>
                <w:rFonts w:ascii="Arial" w:hAnsi="Arial" w:cs="Arial"/>
                <w:b/>
              </w:rPr>
              <w:t>MAIN RESPONSIBILITIES</w:t>
            </w:r>
          </w:p>
          <w:p w:rsidR="00234D0A" w:rsidRPr="00234D0A" w:rsidRDefault="00234D0A" w:rsidP="00BD4BD6">
            <w:pPr>
              <w:rPr>
                <w:rFonts w:ascii="Arial" w:hAnsi="Arial" w:cs="Arial"/>
                <w:b/>
              </w:rPr>
            </w:pPr>
          </w:p>
        </w:tc>
      </w:tr>
      <w:tr w:rsidR="00234D0A" w:rsidTr="00BD4BD6">
        <w:tc>
          <w:tcPr>
            <w:tcW w:w="704" w:type="dxa"/>
          </w:tcPr>
          <w:p w:rsidR="00234D0A" w:rsidRDefault="00234D0A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312" w:type="dxa"/>
          </w:tcPr>
          <w:p w:rsidR="00234D0A" w:rsidRDefault="00234D0A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Responsible for planning and cooking of meals, portion control and provision of special diets (where advised)</w:t>
            </w:r>
          </w:p>
          <w:p w:rsidR="00BD4BD6" w:rsidRDefault="00BD4BD6" w:rsidP="00BD4BD6">
            <w:pPr>
              <w:rPr>
                <w:rFonts w:ascii="Arial" w:hAnsi="Arial" w:cs="Arial"/>
              </w:rPr>
            </w:pPr>
          </w:p>
        </w:tc>
      </w:tr>
      <w:tr w:rsidR="00234D0A" w:rsidTr="00BD4BD6">
        <w:tc>
          <w:tcPr>
            <w:tcW w:w="704" w:type="dxa"/>
          </w:tcPr>
          <w:p w:rsidR="00234D0A" w:rsidRDefault="00234D0A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8312" w:type="dxa"/>
          </w:tcPr>
          <w:p w:rsidR="00234D0A" w:rsidRDefault="00234D0A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Supervise and train kitchen staff in the methods of production and service and standard required at the unit including organisatio</w:t>
            </w:r>
            <w:r w:rsidR="00BD4BD6">
              <w:rPr>
                <w:rFonts w:ascii="Arial" w:hAnsi="Arial" w:cs="Arial"/>
              </w:rPr>
              <w:t>n of work rotas and transportation of meals</w:t>
            </w:r>
          </w:p>
          <w:p w:rsidR="00BD4BD6" w:rsidRDefault="00BD4BD6" w:rsidP="00BD4BD6">
            <w:pPr>
              <w:rPr>
                <w:rFonts w:ascii="Arial" w:hAnsi="Arial" w:cs="Arial"/>
              </w:rPr>
            </w:pPr>
          </w:p>
        </w:tc>
      </w:tr>
      <w:tr w:rsidR="00234D0A" w:rsidTr="00BD4BD6">
        <w:tc>
          <w:tcPr>
            <w:tcW w:w="704" w:type="dxa"/>
          </w:tcPr>
          <w:p w:rsidR="00234D0A" w:rsidRDefault="00BD4BD6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312" w:type="dxa"/>
          </w:tcPr>
          <w:p w:rsidR="00234D0A" w:rsidRDefault="00BD4BD6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Maintain accurate records e.g., stock control, sickness reporting, food orders, receipts, invoices etc</w:t>
            </w:r>
          </w:p>
          <w:p w:rsidR="00BD4BD6" w:rsidRDefault="00BD4BD6" w:rsidP="00BD4BD6">
            <w:pPr>
              <w:rPr>
                <w:rFonts w:ascii="Arial" w:hAnsi="Arial" w:cs="Arial"/>
              </w:rPr>
            </w:pPr>
          </w:p>
        </w:tc>
      </w:tr>
      <w:tr w:rsidR="00234D0A" w:rsidTr="00BD4BD6">
        <w:tc>
          <w:tcPr>
            <w:tcW w:w="704" w:type="dxa"/>
          </w:tcPr>
          <w:p w:rsidR="00234D0A" w:rsidRDefault="00BD4BD6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312" w:type="dxa"/>
          </w:tcPr>
          <w:p w:rsidR="00234D0A" w:rsidRDefault="00BD4BD6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Maintain appropriate levels of hygiene and be responsible for all health and safety aspects in the kitchen area in accordance with the Code of Practice and Legislation</w:t>
            </w:r>
          </w:p>
          <w:p w:rsidR="00BD4BD6" w:rsidRDefault="00BD4BD6" w:rsidP="00BD4BD6">
            <w:pPr>
              <w:rPr>
                <w:rFonts w:ascii="Arial" w:hAnsi="Arial" w:cs="Arial"/>
              </w:rPr>
            </w:pPr>
          </w:p>
        </w:tc>
      </w:tr>
      <w:tr w:rsidR="00BD4BD6" w:rsidTr="00BD4BD6">
        <w:tc>
          <w:tcPr>
            <w:tcW w:w="704" w:type="dxa"/>
          </w:tcPr>
          <w:p w:rsidR="00BD4BD6" w:rsidRDefault="00BD4BD6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312" w:type="dxa"/>
          </w:tcPr>
          <w:p w:rsidR="00BD4BD6" w:rsidRDefault="00BD4BD6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Regularly clean and maintain all kitchen equipment, work surfaces and working environment – includes deep clean and defrosting of freezers</w:t>
            </w:r>
          </w:p>
          <w:p w:rsidR="00BD4BD6" w:rsidRDefault="00BD4BD6" w:rsidP="00BD4BD6">
            <w:pPr>
              <w:rPr>
                <w:rFonts w:ascii="Arial" w:hAnsi="Arial" w:cs="Arial"/>
              </w:rPr>
            </w:pPr>
          </w:p>
        </w:tc>
      </w:tr>
      <w:tr w:rsidR="00234D0A" w:rsidTr="00BD4BD6">
        <w:tc>
          <w:tcPr>
            <w:tcW w:w="704" w:type="dxa"/>
          </w:tcPr>
          <w:p w:rsidR="00234D0A" w:rsidRDefault="00BD4BD6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312" w:type="dxa"/>
          </w:tcPr>
          <w:p w:rsidR="00234D0A" w:rsidRDefault="00BD4BD6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Promote and maintain good relationships with the head teachers, staff, parents and pupils</w:t>
            </w:r>
          </w:p>
          <w:p w:rsidR="00BD4BD6" w:rsidRDefault="00BD4BD6" w:rsidP="00BD4BD6">
            <w:pPr>
              <w:rPr>
                <w:rFonts w:ascii="Arial" w:hAnsi="Arial" w:cs="Arial"/>
              </w:rPr>
            </w:pPr>
          </w:p>
        </w:tc>
      </w:tr>
      <w:tr w:rsidR="00234D0A" w:rsidTr="00BD4BD6">
        <w:tc>
          <w:tcPr>
            <w:tcW w:w="704" w:type="dxa"/>
          </w:tcPr>
          <w:p w:rsidR="00234D0A" w:rsidRDefault="00BD4BD6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312" w:type="dxa"/>
          </w:tcPr>
          <w:p w:rsidR="00234D0A" w:rsidRDefault="00BD4BD6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requirements for repair/maintenance of kitchen equipment to line manager</w:t>
            </w:r>
          </w:p>
          <w:p w:rsidR="00BD4BD6" w:rsidRDefault="00BD4BD6" w:rsidP="00BD4BD6">
            <w:pPr>
              <w:rPr>
                <w:rFonts w:ascii="Arial" w:hAnsi="Arial" w:cs="Arial"/>
              </w:rPr>
            </w:pPr>
          </w:p>
        </w:tc>
      </w:tr>
      <w:tr w:rsidR="00234D0A" w:rsidTr="00BD4BD6">
        <w:tc>
          <w:tcPr>
            <w:tcW w:w="704" w:type="dxa"/>
          </w:tcPr>
          <w:p w:rsidR="00234D0A" w:rsidRDefault="00BD4BD6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312" w:type="dxa"/>
          </w:tcPr>
          <w:p w:rsidR="00234D0A" w:rsidRDefault="00BD4BD6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Responsible for initial security of the kitchen area</w:t>
            </w:r>
          </w:p>
          <w:p w:rsidR="003560D4" w:rsidRDefault="003560D4" w:rsidP="00BD4BD6">
            <w:pPr>
              <w:rPr>
                <w:rFonts w:ascii="Arial" w:hAnsi="Arial" w:cs="Arial"/>
              </w:rPr>
            </w:pPr>
          </w:p>
        </w:tc>
      </w:tr>
      <w:tr w:rsidR="003560D4" w:rsidTr="00860B57">
        <w:tc>
          <w:tcPr>
            <w:tcW w:w="9016" w:type="dxa"/>
            <w:gridSpan w:val="2"/>
          </w:tcPr>
          <w:p w:rsidR="003560D4" w:rsidRDefault="003560D4" w:rsidP="00BD4B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Notwithstanding the detail in this job description, the job holder will undertake such work as may be determined by the line manager/head teacher from time to time</w:t>
            </w:r>
          </w:p>
        </w:tc>
      </w:tr>
    </w:tbl>
    <w:p w:rsidR="00234D0A" w:rsidRDefault="00234D0A">
      <w:pPr>
        <w:rPr>
          <w:rFonts w:ascii="Arial" w:hAnsi="Arial" w:cs="Arial"/>
        </w:rPr>
      </w:pPr>
    </w:p>
    <w:p w:rsidR="003560D4" w:rsidRDefault="003560D4">
      <w:pPr>
        <w:rPr>
          <w:rFonts w:ascii="Arial" w:hAnsi="Arial" w:cs="Arial"/>
          <w:b/>
        </w:rPr>
      </w:pPr>
      <w:r w:rsidRPr="003560D4">
        <w:rPr>
          <w:rFonts w:ascii="Arial" w:hAnsi="Arial" w:cs="Arial"/>
          <w:b/>
        </w:rPr>
        <w:t>OCCASIONAL TASKS</w:t>
      </w:r>
    </w:p>
    <w:p w:rsidR="003560D4" w:rsidRPr="003560D4" w:rsidRDefault="003560D4">
      <w:pPr>
        <w:rPr>
          <w:rFonts w:ascii="Arial" w:hAnsi="Arial" w:cs="Arial"/>
        </w:rPr>
      </w:pPr>
      <w:r>
        <w:rPr>
          <w:rFonts w:ascii="Arial" w:hAnsi="Arial" w:cs="Arial"/>
        </w:rPr>
        <w:t>Fire Drills – evacuating kitchen/restaurant areas</w:t>
      </w:r>
      <w:bookmarkStart w:id="0" w:name="_GoBack"/>
      <w:bookmarkEnd w:id="0"/>
    </w:p>
    <w:sectPr w:rsidR="003560D4" w:rsidRPr="003560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D0A"/>
    <w:rsid w:val="00234D0A"/>
    <w:rsid w:val="003560D4"/>
    <w:rsid w:val="00747160"/>
    <w:rsid w:val="00BD4BD6"/>
    <w:rsid w:val="00C4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94DA6"/>
  <w15:chartTrackingRefBased/>
  <w15:docId w15:val="{6FB0922B-38FC-44EA-B88D-4FD4D733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4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whitegate primary Admin</dc:creator>
  <cp:keywords/>
  <dc:description/>
  <cp:lastModifiedBy>whitegate primary Admin</cp:lastModifiedBy>
  <cp:revision>1</cp:revision>
  <dcterms:created xsi:type="dcterms:W3CDTF">2022-07-22T14:23:00Z</dcterms:created>
  <dcterms:modified xsi:type="dcterms:W3CDTF">2022-07-22T14:48:00Z</dcterms:modified>
</cp:coreProperties>
</file>