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FA6" w:rsidRDefault="00CB5D9A" w:rsidP="00CB5D9A">
      <w:pPr>
        <w:spacing w:after="0"/>
        <w:jc w:val="center"/>
      </w:pPr>
      <w:r>
        <w:rPr>
          <w:noProof/>
          <w:lang w:eastAsia="en-GB"/>
        </w:rPr>
        <w:drawing>
          <wp:inline distT="0" distB="0" distL="0" distR="0">
            <wp:extent cx="4844955" cy="9957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bblehead mockup 02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67670" cy="1000370"/>
                    </a:xfrm>
                    <a:prstGeom prst="rect">
                      <a:avLst/>
                    </a:prstGeom>
                  </pic:spPr>
                </pic:pic>
              </a:graphicData>
            </a:graphic>
          </wp:inline>
        </w:drawing>
      </w:r>
    </w:p>
    <w:p w:rsidR="00CB5D9A" w:rsidRDefault="00CB5D9A" w:rsidP="00CB5D9A">
      <w:pPr>
        <w:spacing w:after="0"/>
        <w:jc w:val="center"/>
        <w:rPr>
          <w:rFonts w:ascii="Comic Sans MS" w:hAnsi="Comic Sans MS"/>
        </w:rPr>
      </w:pPr>
      <w:r>
        <w:rPr>
          <w:rFonts w:ascii="Comic Sans MS" w:hAnsi="Comic Sans MS"/>
        </w:rPr>
        <w:t>Pebble Brook Primary School, Balmoral Avenue, Crewe, CW2 6PL</w:t>
      </w:r>
    </w:p>
    <w:p w:rsidR="004765E4" w:rsidRDefault="004765E4" w:rsidP="00CB5D9A">
      <w:pPr>
        <w:spacing w:after="0"/>
        <w:jc w:val="center"/>
        <w:rPr>
          <w:rFonts w:ascii="Comic Sans MS" w:hAnsi="Comic Sans MS"/>
        </w:rPr>
      </w:pPr>
      <w:r>
        <w:rPr>
          <w:rFonts w:ascii="Comic Sans MS" w:hAnsi="Comic Sans MS"/>
        </w:rPr>
        <w:t xml:space="preserve">01270 </w:t>
      </w:r>
      <w:r w:rsidR="00365C2C">
        <w:rPr>
          <w:rFonts w:ascii="Comic Sans MS" w:hAnsi="Comic Sans MS"/>
        </w:rPr>
        <w:t>918840</w:t>
      </w:r>
    </w:p>
    <w:p w:rsidR="00555873" w:rsidRDefault="00555873" w:rsidP="00584AB8">
      <w:pPr>
        <w:spacing w:after="0"/>
        <w:rPr>
          <w:rFonts w:ascii="Comic Sans MS" w:hAnsi="Comic Sans MS"/>
        </w:rPr>
      </w:pPr>
    </w:p>
    <w:p w:rsidR="00584AB8" w:rsidRPr="004E24F5" w:rsidRDefault="00584AB8" w:rsidP="00584AB8">
      <w:pPr>
        <w:spacing w:after="0"/>
        <w:jc w:val="center"/>
        <w:rPr>
          <w:rFonts w:ascii="Comic Sans MS" w:hAnsi="Comic Sans MS"/>
          <w:b/>
          <w:sz w:val="24"/>
          <w:szCs w:val="24"/>
        </w:rPr>
      </w:pPr>
      <w:r w:rsidRPr="004E24F5">
        <w:rPr>
          <w:rFonts w:ascii="Comic Sans MS" w:hAnsi="Comic Sans MS"/>
          <w:b/>
          <w:sz w:val="24"/>
          <w:szCs w:val="24"/>
        </w:rPr>
        <w:t>PRIVACY NOTICE FOR PUPILS, PARENTS AND GUARDIANS</w:t>
      </w:r>
    </w:p>
    <w:p w:rsidR="00584AB8" w:rsidRPr="004E24F5" w:rsidRDefault="00584AB8" w:rsidP="00584AB8">
      <w:pPr>
        <w:spacing w:after="0"/>
        <w:jc w:val="center"/>
        <w:rPr>
          <w:rFonts w:ascii="Comic Sans MS" w:hAnsi="Comic Sans MS"/>
          <w:b/>
          <w:sz w:val="24"/>
          <w:szCs w:val="24"/>
        </w:rPr>
      </w:pPr>
      <w:r w:rsidRPr="004E24F5">
        <w:rPr>
          <w:rFonts w:ascii="Comic Sans MS" w:hAnsi="Comic Sans MS"/>
          <w:b/>
          <w:sz w:val="24"/>
          <w:szCs w:val="24"/>
        </w:rPr>
        <w:t>Privacy notice (How we use pupil information)</w:t>
      </w:r>
    </w:p>
    <w:p w:rsidR="00584AB8" w:rsidRPr="004E24F5" w:rsidRDefault="00584AB8" w:rsidP="00584AB8">
      <w:pPr>
        <w:spacing w:after="0"/>
        <w:jc w:val="center"/>
        <w:rPr>
          <w:rFonts w:ascii="Comic Sans MS" w:hAnsi="Comic Sans MS"/>
          <w:b/>
          <w:sz w:val="24"/>
          <w:szCs w:val="24"/>
        </w:rPr>
      </w:pPr>
      <w:r w:rsidRPr="004E24F5">
        <w:rPr>
          <w:rFonts w:ascii="Comic Sans MS" w:hAnsi="Comic Sans MS"/>
          <w:b/>
          <w:sz w:val="24"/>
          <w:szCs w:val="24"/>
        </w:rPr>
        <w:t>Why do we collect and use pupil information?</w:t>
      </w:r>
    </w:p>
    <w:p w:rsidR="00584AB8" w:rsidRDefault="00584AB8" w:rsidP="00584AB8">
      <w:pPr>
        <w:spacing w:after="0"/>
        <w:jc w:val="center"/>
        <w:rPr>
          <w:rFonts w:ascii="Comic Sans MS" w:hAnsi="Comic Sans MS"/>
        </w:rPr>
      </w:pPr>
    </w:p>
    <w:p w:rsidR="00584AB8" w:rsidRDefault="00584AB8" w:rsidP="00584AB8">
      <w:pPr>
        <w:spacing w:after="0"/>
        <w:rPr>
          <w:rFonts w:ascii="Comic Sans MS" w:hAnsi="Comic Sans MS"/>
        </w:rPr>
      </w:pPr>
      <w:r>
        <w:rPr>
          <w:rFonts w:ascii="Comic Sans MS" w:hAnsi="Comic Sans MS"/>
        </w:rPr>
        <w:t>We, Pebble Brook Primary School, collect and process pupil information as part of our public functions under both the Data Protection Act 1998 and general Data Protection Regulation.  An example of this is the school census return which is a statutory requirement on schools under</w:t>
      </w:r>
    </w:p>
    <w:p w:rsidR="00584AB8" w:rsidRDefault="00584AB8" w:rsidP="00584AB8">
      <w:pPr>
        <w:spacing w:after="0"/>
        <w:rPr>
          <w:rFonts w:ascii="Comic Sans MS" w:hAnsi="Comic Sans MS"/>
          <w:color w:val="0070C0"/>
        </w:rPr>
      </w:pPr>
      <w:r w:rsidRPr="00584AB8">
        <w:rPr>
          <w:rFonts w:ascii="Comic Sans MS" w:hAnsi="Comic Sans MS"/>
          <w:color w:val="0070C0"/>
        </w:rPr>
        <w:t>Section 537A of the Education Act 1996</w:t>
      </w:r>
      <w:r>
        <w:rPr>
          <w:rFonts w:ascii="Comic Sans MS" w:hAnsi="Comic Sans MS"/>
          <w:color w:val="0070C0"/>
        </w:rPr>
        <w:t>.</w:t>
      </w:r>
    </w:p>
    <w:p w:rsidR="00584AB8" w:rsidRPr="00584AB8" w:rsidRDefault="00584AB8" w:rsidP="00584AB8">
      <w:pPr>
        <w:spacing w:after="0"/>
        <w:rPr>
          <w:rFonts w:ascii="Comic Sans MS" w:hAnsi="Comic Sans MS"/>
          <w:color w:val="000000" w:themeColor="text1"/>
        </w:rPr>
      </w:pPr>
      <w:r w:rsidRPr="00584AB8">
        <w:rPr>
          <w:rFonts w:ascii="Comic Sans MS" w:hAnsi="Comic Sans MS"/>
          <w:color w:val="000000" w:themeColor="text1"/>
        </w:rPr>
        <w:t xml:space="preserve">We use </w:t>
      </w:r>
      <w:r>
        <w:rPr>
          <w:rFonts w:ascii="Comic Sans MS" w:hAnsi="Comic Sans MS"/>
          <w:color w:val="000000" w:themeColor="text1"/>
        </w:rPr>
        <w:t>the pupil data:</w:t>
      </w:r>
    </w:p>
    <w:p w:rsidR="00584AB8" w:rsidRDefault="00584AB8" w:rsidP="00584AB8">
      <w:pPr>
        <w:pStyle w:val="ListParagraph"/>
        <w:numPr>
          <w:ilvl w:val="0"/>
          <w:numId w:val="1"/>
        </w:numPr>
        <w:spacing w:after="0"/>
        <w:rPr>
          <w:rFonts w:ascii="Comic Sans MS" w:hAnsi="Comic Sans MS"/>
          <w:color w:val="000000" w:themeColor="text1"/>
        </w:rPr>
      </w:pPr>
      <w:r>
        <w:rPr>
          <w:rFonts w:ascii="Comic Sans MS" w:hAnsi="Comic Sans MS"/>
          <w:color w:val="000000" w:themeColor="text1"/>
        </w:rPr>
        <w:t>To support pupil learning</w:t>
      </w:r>
    </w:p>
    <w:p w:rsidR="00584AB8" w:rsidRDefault="00584AB8" w:rsidP="00584AB8">
      <w:pPr>
        <w:pStyle w:val="ListParagraph"/>
        <w:numPr>
          <w:ilvl w:val="0"/>
          <w:numId w:val="1"/>
        </w:numPr>
        <w:spacing w:after="0"/>
        <w:rPr>
          <w:rFonts w:ascii="Comic Sans MS" w:hAnsi="Comic Sans MS"/>
          <w:color w:val="000000" w:themeColor="text1"/>
        </w:rPr>
      </w:pPr>
      <w:r>
        <w:rPr>
          <w:rFonts w:ascii="Comic Sans MS" w:hAnsi="Comic Sans MS"/>
          <w:color w:val="000000" w:themeColor="text1"/>
        </w:rPr>
        <w:t>To monitor and report on pupil progress</w:t>
      </w:r>
    </w:p>
    <w:p w:rsidR="00584AB8" w:rsidRDefault="00584AB8" w:rsidP="00584AB8">
      <w:pPr>
        <w:pStyle w:val="ListParagraph"/>
        <w:numPr>
          <w:ilvl w:val="0"/>
          <w:numId w:val="1"/>
        </w:numPr>
        <w:spacing w:after="0"/>
        <w:rPr>
          <w:rFonts w:ascii="Comic Sans MS" w:hAnsi="Comic Sans MS"/>
          <w:color w:val="000000" w:themeColor="text1"/>
        </w:rPr>
      </w:pPr>
      <w:r>
        <w:rPr>
          <w:rFonts w:ascii="Comic Sans MS" w:hAnsi="Comic Sans MS"/>
          <w:color w:val="000000" w:themeColor="text1"/>
        </w:rPr>
        <w:t>To provide appropriate pastoral care</w:t>
      </w:r>
    </w:p>
    <w:p w:rsidR="00584AB8" w:rsidRDefault="00584AB8" w:rsidP="00584AB8">
      <w:pPr>
        <w:pStyle w:val="ListParagraph"/>
        <w:numPr>
          <w:ilvl w:val="0"/>
          <w:numId w:val="1"/>
        </w:numPr>
        <w:spacing w:after="0"/>
        <w:rPr>
          <w:rFonts w:ascii="Comic Sans MS" w:hAnsi="Comic Sans MS"/>
          <w:color w:val="000000" w:themeColor="text1"/>
        </w:rPr>
      </w:pPr>
      <w:r>
        <w:rPr>
          <w:rFonts w:ascii="Comic Sans MS" w:hAnsi="Comic Sans MS"/>
          <w:color w:val="000000" w:themeColor="text1"/>
        </w:rPr>
        <w:t>To assess the quality of our services</w:t>
      </w:r>
    </w:p>
    <w:p w:rsidR="00584AB8" w:rsidRDefault="00584AB8" w:rsidP="00584AB8">
      <w:pPr>
        <w:pStyle w:val="ListParagraph"/>
        <w:numPr>
          <w:ilvl w:val="0"/>
          <w:numId w:val="1"/>
        </w:numPr>
        <w:spacing w:after="0"/>
        <w:rPr>
          <w:rFonts w:ascii="Comic Sans MS" w:hAnsi="Comic Sans MS"/>
          <w:color w:val="000000" w:themeColor="text1"/>
        </w:rPr>
      </w:pPr>
      <w:r>
        <w:rPr>
          <w:rFonts w:ascii="Comic Sans MS" w:hAnsi="Comic Sans MS"/>
          <w:color w:val="000000" w:themeColor="text1"/>
        </w:rPr>
        <w:t>To comply with the law regarding data sharing</w:t>
      </w:r>
    </w:p>
    <w:p w:rsidR="00584AB8" w:rsidRDefault="00584AB8" w:rsidP="00584AB8">
      <w:pPr>
        <w:spacing w:after="0"/>
        <w:rPr>
          <w:rFonts w:ascii="Comic Sans MS" w:hAnsi="Comic Sans MS"/>
          <w:color w:val="000000" w:themeColor="text1"/>
        </w:rPr>
      </w:pPr>
    </w:p>
    <w:p w:rsidR="00584AB8" w:rsidRPr="004E24F5" w:rsidRDefault="00584AB8" w:rsidP="00584AB8">
      <w:pPr>
        <w:spacing w:after="0"/>
        <w:rPr>
          <w:rFonts w:ascii="Comic Sans MS" w:hAnsi="Comic Sans MS"/>
          <w:color w:val="000000" w:themeColor="text1"/>
          <w:sz w:val="24"/>
          <w:szCs w:val="24"/>
        </w:rPr>
      </w:pPr>
      <w:r w:rsidRPr="004E24F5">
        <w:rPr>
          <w:rFonts w:ascii="Comic Sans MS" w:hAnsi="Comic Sans MS"/>
          <w:b/>
          <w:color w:val="000000" w:themeColor="text1"/>
          <w:sz w:val="24"/>
          <w:szCs w:val="24"/>
        </w:rPr>
        <w:t>The categories of pupil information that we collect, hold and share include:</w:t>
      </w:r>
    </w:p>
    <w:p w:rsidR="00584AB8" w:rsidRDefault="00584AB8"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Personal information (such as name, unique pupil number and address)</w:t>
      </w:r>
    </w:p>
    <w:p w:rsidR="00584AB8" w:rsidRDefault="00584AB8"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Characteristics (such as ethnicity, language, nationality, country of birth and free school meal eligibility)</w:t>
      </w:r>
    </w:p>
    <w:p w:rsidR="00584AB8" w:rsidRDefault="00584AB8"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Attendance information (such as sessions attended, number of absences and absence reasons)</w:t>
      </w:r>
    </w:p>
    <w:p w:rsidR="00AF58D1" w:rsidRDefault="00AF58D1"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Assessment information</w:t>
      </w:r>
    </w:p>
    <w:p w:rsidR="00AF58D1" w:rsidRDefault="00AF58D1"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Exclusions/behavioural information</w:t>
      </w:r>
    </w:p>
    <w:p w:rsidR="00AF58D1" w:rsidRDefault="00AF58D1"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Relevant medical information</w:t>
      </w:r>
    </w:p>
    <w:p w:rsidR="00AF58D1" w:rsidRDefault="00AF58D1" w:rsidP="00584AB8">
      <w:pPr>
        <w:pStyle w:val="ListParagraph"/>
        <w:numPr>
          <w:ilvl w:val="0"/>
          <w:numId w:val="2"/>
        </w:numPr>
        <w:spacing w:after="0"/>
        <w:rPr>
          <w:rFonts w:ascii="Comic Sans MS" w:hAnsi="Comic Sans MS"/>
          <w:color w:val="000000" w:themeColor="text1"/>
        </w:rPr>
      </w:pPr>
      <w:r>
        <w:rPr>
          <w:rFonts w:ascii="Comic Sans MS" w:hAnsi="Comic Sans MS"/>
          <w:color w:val="000000" w:themeColor="text1"/>
        </w:rPr>
        <w:t>Special educational needs information</w:t>
      </w:r>
    </w:p>
    <w:p w:rsidR="00AF58D1" w:rsidRDefault="00AF58D1" w:rsidP="00AF58D1">
      <w:pPr>
        <w:spacing w:after="0"/>
        <w:rPr>
          <w:rFonts w:ascii="Comic Sans MS" w:hAnsi="Comic Sans MS"/>
          <w:color w:val="000000" w:themeColor="text1"/>
        </w:rPr>
      </w:pPr>
    </w:p>
    <w:p w:rsidR="00AF58D1" w:rsidRPr="004E24F5" w:rsidRDefault="00AF58D1" w:rsidP="00AF58D1">
      <w:pPr>
        <w:spacing w:after="0"/>
        <w:rPr>
          <w:rFonts w:ascii="Comic Sans MS" w:hAnsi="Comic Sans MS"/>
          <w:b/>
          <w:color w:val="000000" w:themeColor="text1"/>
          <w:sz w:val="24"/>
          <w:szCs w:val="24"/>
        </w:rPr>
      </w:pPr>
      <w:r w:rsidRPr="004E24F5">
        <w:rPr>
          <w:rFonts w:ascii="Comic Sans MS" w:hAnsi="Comic Sans MS"/>
          <w:b/>
          <w:color w:val="000000" w:themeColor="text1"/>
          <w:sz w:val="24"/>
          <w:szCs w:val="24"/>
        </w:rPr>
        <w:t>Collecting pupil information</w:t>
      </w:r>
    </w:p>
    <w:p w:rsidR="00AF58D1" w:rsidRDefault="00AF58D1" w:rsidP="00AF58D1">
      <w:pPr>
        <w:spacing w:after="0"/>
        <w:rPr>
          <w:rFonts w:ascii="Comic Sans MS" w:hAnsi="Comic Sans MS"/>
          <w:color w:val="000000" w:themeColor="text1"/>
        </w:rPr>
      </w:pPr>
      <w:r w:rsidRPr="00AF58D1">
        <w:rPr>
          <w:rFonts w:ascii="Comic Sans MS" w:hAnsi="Comic Sans MS"/>
          <w:color w:val="000000" w:themeColor="text1"/>
        </w:rPr>
        <w:t>Whilst the majority of pupil information you provide to us is mandatory</w:t>
      </w:r>
      <w:r>
        <w:rPr>
          <w:rFonts w:ascii="Comic Sans MS" w:hAnsi="Comic Sans MS"/>
          <w:color w:val="000000" w:themeColor="text1"/>
        </w:rPr>
        <w:t>, some of it is provided to us on a voluntary basis.  In order to comply with the General Data Protection Regulation, we will inform you whether you are required to provide certain pupil information to us or if you have a choice in this.</w:t>
      </w:r>
    </w:p>
    <w:p w:rsidR="00AF58D1" w:rsidRDefault="00AF58D1" w:rsidP="00AF58D1">
      <w:pPr>
        <w:spacing w:after="0"/>
        <w:rPr>
          <w:rFonts w:ascii="Comic Sans MS" w:hAnsi="Comic Sans MS"/>
          <w:color w:val="000000" w:themeColor="text1"/>
        </w:rPr>
      </w:pPr>
    </w:p>
    <w:p w:rsidR="00AF58D1" w:rsidRPr="004E24F5" w:rsidRDefault="00AF58D1" w:rsidP="00AF58D1">
      <w:pPr>
        <w:spacing w:after="0"/>
        <w:rPr>
          <w:rFonts w:ascii="Comic Sans MS" w:hAnsi="Comic Sans MS"/>
          <w:b/>
          <w:color w:val="000000" w:themeColor="text1"/>
          <w:sz w:val="24"/>
          <w:szCs w:val="24"/>
        </w:rPr>
      </w:pPr>
      <w:r w:rsidRPr="004E24F5">
        <w:rPr>
          <w:rFonts w:ascii="Comic Sans MS" w:hAnsi="Comic Sans MS"/>
          <w:b/>
          <w:color w:val="000000" w:themeColor="text1"/>
          <w:sz w:val="24"/>
          <w:szCs w:val="24"/>
        </w:rPr>
        <w:t>Storing pupil data</w:t>
      </w:r>
    </w:p>
    <w:p w:rsidR="00AF58D1" w:rsidRDefault="00AF58D1" w:rsidP="00AF58D1">
      <w:pPr>
        <w:spacing w:after="0"/>
        <w:rPr>
          <w:rFonts w:ascii="Comic Sans MS" w:hAnsi="Comic Sans MS"/>
          <w:color w:val="000000" w:themeColor="text1"/>
        </w:rPr>
      </w:pPr>
      <w:r>
        <w:rPr>
          <w:rFonts w:ascii="Comic Sans MS" w:hAnsi="Comic Sans MS"/>
          <w:color w:val="000000" w:themeColor="text1"/>
        </w:rPr>
        <w:t xml:space="preserve">We hold basic pupil data such as assessment records, pupil characteristics, personal information, behavioural information and medical information for the time that the child is in school with us this is then passed on to the next school that the child attends.   In the event of a child leaving education (i.e. to be home schooled) data will be kept until that child reaches the age of 25 or we are informed </w:t>
      </w:r>
      <w:r>
        <w:rPr>
          <w:rFonts w:ascii="Comic Sans MS" w:hAnsi="Comic Sans MS"/>
          <w:color w:val="000000" w:themeColor="text1"/>
        </w:rPr>
        <w:lastRenderedPageBreak/>
        <w:t>of his/her return to schooling and we can transfer data to a new school.  Some data such as SEN, exclusions, accidents is kept until the child reaches the age of 25.</w:t>
      </w:r>
    </w:p>
    <w:p w:rsidR="00AF58D1" w:rsidRDefault="00AF58D1" w:rsidP="00AF58D1">
      <w:pPr>
        <w:spacing w:after="0"/>
        <w:rPr>
          <w:rFonts w:ascii="Comic Sans MS" w:hAnsi="Comic Sans MS"/>
          <w:color w:val="000000" w:themeColor="text1"/>
        </w:rPr>
      </w:pPr>
    </w:p>
    <w:p w:rsidR="00AF58D1" w:rsidRPr="004E24F5" w:rsidRDefault="00AF58D1" w:rsidP="00AF58D1">
      <w:pPr>
        <w:spacing w:after="0"/>
        <w:rPr>
          <w:rFonts w:ascii="Comic Sans MS" w:hAnsi="Comic Sans MS"/>
          <w:b/>
          <w:color w:val="000000" w:themeColor="text1"/>
          <w:sz w:val="24"/>
          <w:szCs w:val="24"/>
        </w:rPr>
      </w:pPr>
      <w:r w:rsidRPr="004E24F5">
        <w:rPr>
          <w:rFonts w:ascii="Comic Sans MS" w:hAnsi="Comic Sans MS"/>
          <w:b/>
          <w:color w:val="000000" w:themeColor="text1"/>
          <w:sz w:val="24"/>
          <w:szCs w:val="24"/>
        </w:rPr>
        <w:t>How will my information be stored?</w:t>
      </w:r>
    </w:p>
    <w:p w:rsidR="00AF58D1" w:rsidRDefault="00AF58D1" w:rsidP="00AF58D1">
      <w:pPr>
        <w:spacing w:after="0"/>
        <w:rPr>
          <w:rFonts w:ascii="Comic Sans MS" w:hAnsi="Comic Sans MS"/>
          <w:color w:val="000000" w:themeColor="text1"/>
        </w:rPr>
      </w:pPr>
      <w:r>
        <w:rPr>
          <w:rFonts w:ascii="Comic Sans MS" w:hAnsi="Comic Sans MS"/>
          <w:color w:val="000000" w:themeColor="text1"/>
        </w:rPr>
        <w:t>Data stored electronically is held in secure files within the school</w:t>
      </w:r>
      <w:r w:rsidR="00151F89">
        <w:rPr>
          <w:rFonts w:ascii="Comic Sans MS" w:hAnsi="Comic Sans MS"/>
          <w:color w:val="000000" w:themeColor="text1"/>
        </w:rPr>
        <w:t>’</w:t>
      </w:r>
      <w:r>
        <w:rPr>
          <w:rFonts w:ascii="Comic Sans MS" w:hAnsi="Comic Sans MS"/>
          <w:color w:val="000000" w:themeColor="text1"/>
        </w:rPr>
        <w:t>s network or on GDPR compliant external systems.  Pupil files are held centrally in locked cabinets.</w:t>
      </w:r>
    </w:p>
    <w:p w:rsidR="00AF58D1" w:rsidRDefault="00AF58D1" w:rsidP="00AF58D1">
      <w:pPr>
        <w:spacing w:after="0"/>
        <w:rPr>
          <w:rFonts w:ascii="Comic Sans MS" w:hAnsi="Comic Sans MS"/>
          <w:color w:val="000000" w:themeColor="text1"/>
        </w:rPr>
      </w:pPr>
    </w:p>
    <w:p w:rsidR="00AF58D1" w:rsidRPr="004E24F5" w:rsidRDefault="00AF58D1" w:rsidP="00AF58D1">
      <w:pPr>
        <w:spacing w:after="0"/>
        <w:rPr>
          <w:rFonts w:ascii="Comic Sans MS" w:hAnsi="Comic Sans MS"/>
          <w:b/>
          <w:color w:val="000000" w:themeColor="text1"/>
          <w:sz w:val="24"/>
          <w:szCs w:val="24"/>
        </w:rPr>
      </w:pPr>
      <w:r w:rsidRPr="004E24F5">
        <w:rPr>
          <w:rFonts w:ascii="Comic Sans MS" w:hAnsi="Comic Sans MS"/>
          <w:b/>
          <w:color w:val="000000" w:themeColor="text1"/>
          <w:sz w:val="24"/>
          <w:szCs w:val="24"/>
        </w:rPr>
        <w:t>Who do we share pupil information with?</w:t>
      </w:r>
    </w:p>
    <w:p w:rsidR="00AF58D1" w:rsidRDefault="00AF58D1" w:rsidP="00AF58D1">
      <w:pPr>
        <w:spacing w:after="0"/>
        <w:rPr>
          <w:rFonts w:ascii="Comic Sans MS" w:hAnsi="Comic Sans MS"/>
          <w:color w:val="000000" w:themeColor="text1"/>
        </w:rPr>
      </w:pPr>
      <w:r>
        <w:rPr>
          <w:rFonts w:ascii="Comic Sans MS" w:hAnsi="Comic Sans MS"/>
          <w:color w:val="000000" w:themeColor="text1"/>
        </w:rPr>
        <w:t>We routinely share pupil information with:</w:t>
      </w:r>
    </w:p>
    <w:p w:rsidR="00AF58D1" w:rsidRDefault="00AF58D1" w:rsidP="00AF58D1">
      <w:pPr>
        <w:pStyle w:val="ListParagraph"/>
        <w:numPr>
          <w:ilvl w:val="0"/>
          <w:numId w:val="3"/>
        </w:numPr>
        <w:spacing w:after="0"/>
        <w:rPr>
          <w:rFonts w:ascii="Comic Sans MS" w:hAnsi="Comic Sans MS"/>
          <w:color w:val="000000" w:themeColor="text1"/>
        </w:rPr>
      </w:pPr>
      <w:r>
        <w:rPr>
          <w:rFonts w:ascii="Comic Sans MS" w:hAnsi="Comic Sans MS"/>
          <w:color w:val="000000" w:themeColor="text1"/>
        </w:rPr>
        <w:t>Schools that the pupils attend after leaving us</w:t>
      </w:r>
    </w:p>
    <w:p w:rsidR="00AF58D1" w:rsidRDefault="00AF58D1" w:rsidP="00AF58D1">
      <w:pPr>
        <w:pStyle w:val="ListParagraph"/>
        <w:numPr>
          <w:ilvl w:val="0"/>
          <w:numId w:val="3"/>
        </w:numPr>
        <w:spacing w:after="0"/>
        <w:rPr>
          <w:rFonts w:ascii="Comic Sans MS" w:hAnsi="Comic Sans MS"/>
          <w:color w:val="000000" w:themeColor="text1"/>
        </w:rPr>
      </w:pPr>
      <w:r>
        <w:rPr>
          <w:rFonts w:ascii="Comic Sans MS" w:hAnsi="Comic Sans MS"/>
          <w:color w:val="000000" w:themeColor="text1"/>
        </w:rPr>
        <w:t>Our local authority</w:t>
      </w:r>
    </w:p>
    <w:p w:rsidR="00AF58D1" w:rsidRDefault="00AF58D1" w:rsidP="00AF58D1">
      <w:pPr>
        <w:pStyle w:val="ListParagraph"/>
        <w:numPr>
          <w:ilvl w:val="0"/>
          <w:numId w:val="3"/>
        </w:numPr>
        <w:spacing w:after="0"/>
        <w:rPr>
          <w:rFonts w:ascii="Comic Sans MS" w:hAnsi="Comic Sans MS"/>
          <w:color w:val="000000" w:themeColor="text1"/>
        </w:rPr>
      </w:pPr>
      <w:r>
        <w:rPr>
          <w:rFonts w:ascii="Comic Sans MS" w:hAnsi="Comic Sans MS"/>
          <w:color w:val="000000" w:themeColor="text1"/>
        </w:rPr>
        <w:t>The Department for Education (DfE)</w:t>
      </w:r>
    </w:p>
    <w:p w:rsidR="00AF58D1" w:rsidRDefault="00AF58D1" w:rsidP="00AF58D1">
      <w:pPr>
        <w:pStyle w:val="ListParagraph"/>
        <w:numPr>
          <w:ilvl w:val="0"/>
          <w:numId w:val="3"/>
        </w:numPr>
        <w:spacing w:after="0"/>
        <w:rPr>
          <w:rFonts w:ascii="Comic Sans MS" w:hAnsi="Comic Sans MS"/>
          <w:color w:val="000000" w:themeColor="text1"/>
        </w:rPr>
      </w:pPr>
      <w:r>
        <w:rPr>
          <w:rFonts w:ascii="Comic Sans MS" w:hAnsi="Comic Sans MS"/>
          <w:color w:val="000000" w:themeColor="text1"/>
        </w:rPr>
        <w:t>Child Safeguarding Services</w:t>
      </w:r>
    </w:p>
    <w:p w:rsidR="00AF58D1" w:rsidRDefault="00AF58D1" w:rsidP="00AF58D1">
      <w:pPr>
        <w:pStyle w:val="ListParagraph"/>
        <w:numPr>
          <w:ilvl w:val="0"/>
          <w:numId w:val="3"/>
        </w:numPr>
        <w:spacing w:after="0"/>
        <w:rPr>
          <w:rFonts w:ascii="Comic Sans MS" w:hAnsi="Comic Sans MS"/>
          <w:color w:val="000000" w:themeColor="text1"/>
        </w:rPr>
      </w:pPr>
      <w:r>
        <w:rPr>
          <w:rFonts w:ascii="Comic Sans MS" w:hAnsi="Comic Sans MS"/>
          <w:color w:val="000000" w:themeColor="text1"/>
        </w:rPr>
        <w:t>NHS and School Nurse Service</w:t>
      </w:r>
    </w:p>
    <w:p w:rsidR="00AF58D1" w:rsidRPr="00AF58D1" w:rsidRDefault="00AF58D1" w:rsidP="00AF58D1">
      <w:pPr>
        <w:spacing w:after="0"/>
        <w:rPr>
          <w:rFonts w:ascii="Comic Sans MS" w:hAnsi="Comic Sans MS"/>
          <w:color w:val="000000" w:themeColor="text1"/>
        </w:rPr>
      </w:pPr>
    </w:p>
    <w:p w:rsidR="00555873" w:rsidRPr="004E24F5" w:rsidRDefault="006E5FFE" w:rsidP="00555873">
      <w:pPr>
        <w:spacing w:after="0"/>
        <w:rPr>
          <w:rFonts w:ascii="Comic Sans MS" w:hAnsi="Comic Sans MS"/>
          <w:b/>
          <w:sz w:val="24"/>
          <w:szCs w:val="24"/>
        </w:rPr>
      </w:pPr>
      <w:r w:rsidRPr="004E24F5">
        <w:rPr>
          <w:rFonts w:ascii="Comic Sans MS" w:hAnsi="Comic Sans MS"/>
          <w:b/>
          <w:sz w:val="24"/>
          <w:szCs w:val="24"/>
        </w:rPr>
        <w:t>Why we share pupil information</w:t>
      </w:r>
    </w:p>
    <w:p w:rsidR="006E5FFE" w:rsidRDefault="006E5FFE" w:rsidP="00555873">
      <w:pPr>
        <w:spacing w:after="0"/>
        <w:rPr>
          <w:rFonts w:ascii="Comic Sans MS" w:hAnsi="Comic Sans MS"/>
        </w:rPr>
      </w:pPr>
      <w:r>
        <w:rPr>
          <w:rFonts w:ascii="Comic Sans MS" w:hAnsi="Comic Sans MS"/>
        </w:rPr>
        <w:t>We do not share information about our pupils with anyone without consent unless the law allows us to do so.  We share pupils’ data with the Department for Education (DfE) on a statutory basis.  This data sharing underpins school funding and educational attainment policy and monitoring.  We are required to share information about our pupils with our local authority (LA) and the Department for Education (DfE) under section 3 of the Education (Information About Individual Pupils) (England) Regulations 2013.</w:t>
      </w:r>
    </w:p>
    <w:p w:rsidR="006E5FFE" w:rsidRDefault="006E5FFE" w:rsidP="00555873">
      <w:pPr>
        <w:spacing w:after="0"/>
        <w:rPr>
          <w:rFonts w:ascii="Comic Sans MS" w:hAnsi="Comic Sans MS"/>
        </w:rPr>
      </w:pPr>
    </w:p>
    <w:p w:rsidR="006E5FFE" w:rsidRPr="004E24F5" w:rsidRDefault="006E5FFE" w:rsidP="00555873">
      <w:pPr>
        <w:spacing w:after="0"/>
        <w:rPr>
          <w:rFonts w:ascii="Comic Sans MS" w:hAnsi="Comic Sans MS"/>
          <w:b/>
          <w:color w:val="000000" w:themeColor="text1"/>
          <w:sz w:val="24"/>
          <w:szCs w:val="24"/>
        </w:rPr>
      </w:pPr>
      <w:r w:rsidRPr="004E24F5">
        <w:rPr>
          <w:rFonts w:ascii="Comic Sans MS" w:hAnsi="Comic Sans MS"/>
          <w:b/>
          <w:sz w:val="24"/>
          <w:szCs w:val="24"/>
        </w:rPr>
        <w:t>Data collection requirements:</w:t>
      </w:r>
    </w:p>
    <w:p w:rsidR="006E5FFE" w:rsidRDefault="006E5FFE" w:rsidP="00555873">
      <w:pPr>
        <w:spacing w:after="0"/>
        <w:rPr>
          <w:rFonts w:ascii="Comic Sans MS" w:hAnsi="Comic Sans MS"/>
        </w:rPr>
      </w:pPr>
      <w:r>
        <w:rPr>
          <w:rFonts w:ascii="Comic Sans MS" w:hAnsi="Comic Sans MS"/>
        </w:rPr>
        <w:t>To find out more about the data collection requirements placed on us by the Department for Education (for example; via the school census) go to</w:t>
      </w:r>
    </w:p>
    <w:p w:rsidR="006E5FFE" w:rsidRDefault="00151F89" w:rsidP="00555873">
      <w:pPr>
        <w:spacing w:after="0"/>
        <w:rPr>
          <w:rFonts w:ascii="Comic Sans MS" w:hAnsi="Comic Sans MS"/>
          <w:color w:val="0070C0"/>
        </w:rPr>
      </w:pPr>
      <w:hyperlink r:id="rId6" w:history="1">
        <w:r w:rsidR="006E5FFE" w:rsidRPr="00E74D5F">
          <w:rPr>
            <w:rStyle w:val="Hyperlink"/>
            <w:rFonts w:ascii="Comic Sans MS" w:hAnsi="Comic Sans MS"/>
          </w:rPr>
          <w:t>https://www.gov.uk/education/datacollection-and-censuses-for-schools</w:t>
        </w:r>
      </w:hyperlink>
      <w:r w:rsidR="006E5FFE" w:rsidRPr="006E5FFE">
        <w:rPr>
          <w:rFonts w:ascii="Comic Sans MS" w:hAnsi="Comic Sans MS"/>
          <w:color w:val="0070C0"/>
        </w:rPr>
        <w:t>.</w:t>
      </w:r>
    </w:p>
    <w:p w:rsidR="006E5FFE" w:rsidRDefault="006E5FFE" w:rsidP="00555873">
      <w:pPr>
        <w:spacing w:after="0"/>
        <w:rPr>
          <w:rFonts w:ascii="Comic Sans MS" w:hAnsi="Comic Sans MS"/>
          <w:color w:val="0070C0"/>
        </w:rPr>
      </w:pPr>
    </w:p>
    <w:p w:rsidR="006E5FFE" w:rsidRPr="004E24F5" w:rsidRDefault="006E5FFE" w:rsidP="00555873">
      <w:pPr>
        <w:spacing w:after="0"/>
        <w:rPr>
          <w:rFonts w:ascii="Comic Sans MS" w:hAnsi="Comic Sans MS"/>
          <w:color w:val="000000" w:themeColor="text1"/>
          <w:sz w:val="24"/>
          <w:szCs w:val="24"/>
        </w:rPr>
      </w:pPr>
      <w:r w:rsidRPr="004E24F5">
        <w:rPr>
          <w:rFonts w:ascii="Comic Sans MS" w:hAnsi="Comic Sans MS"/>
          <w:b/>
          <w:color w:val="000000" w:themeColor="text1"/>
          <w:sz w:val="24"/>
          <w:szCs w:val="24"/>
        </w:rPr>
        <w:t>The National Pupil database (NPD)</w:t>
      </w:r>
    </w:p>
    <w:p w:rsidR="006E5FFE" w:rsidRDefault="006E5FFE" w:rsidP="00555873">
      <w:pPr>
        <w:spacing w:after="0"/>
        <w:rPr>
          <w:rFonts w:ascii="Comic Sans MS" w:hAnsi="Comic Sans MS"/>
          <w:color w:val="000000" w:themeColor="text1"/>
        </w:rPr>
      </w:pPr>
      <w:r>
        <w:rPr>
          <w:rFonts w:ascii="Comic Sans MS" w:hAnsi="Comic Sans MS"/>
          <w:color w:val="000000" w:themeColor="text1"/>
        </w:rPr>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We are required by law, to provide information about our pupils to the DfE as part of statutory data collections such as the school census and early years’ census.  Some of this information is then stored in the NPD.  The law t</w:t>
      </w:r>
      <w:r w:rsidR="00C015B7">
        <w:rPr>
          <w:rFonts w:ascii="Comic Sans MS" w:hAnsi="Comic Sans MS"/>
          <w:color w:val="000000" w:themeColor="text1"/>
        </w:rPr>
        <w:t>hat allows this is the Educatio</w:t>
      </w:r>
      <w:r>
        <w:rPr>
          <w:rFonts w:ascii="Comic Sans MS" w:hAnsi="Comic Sans MS"/>
          <w:color w:val="000000" w:themeColor="text1"/>
        </w:rPr>
        <w:t>n (Information About Individual Pupils) (England) Re</w:t>
      </w:r>
      <w:r w:rsidR="00C015B7">
        <w:rPr>
          <w:rFonts w:ascii="Comic Sans MS" w:hAnsi="Comic Sans MS"/>
          <w:color w:val="000000" w:themeColor="text1"/>
        </w:rPr>
        <w:t>gula</w:t>
      </w:r>
      <w:r>
        <w:rPr>
          <w:rFonts w:ascii="Comic Sans MS" w:hAnsi="Comic Sans MS"/>
          <w:color w:val="000000" w:themeColor="text1"/>
        </w:rPr>
        <w:t>tions 2013.</w:t>
      </w:r>
    </w:p>
    <w:p w:rsidR="00C015B7" w:rsidRDefault="00C015B7" w:rsidP="00555873">
      <w:pPr>
        <w:spacing w:after="0"/>
        <w:rPr>
          <w:rFonts w:ascii="Comic Sans MS" w:hAnsi="Comic Sans MS"/>
        </w:rPr>
      </w:pPr>
      <w:r>
        <w:rPr>
          <w:rFonts w:ascii="Comic Sans MS" w:hAnsi="Comic Sans MS"/>
          <w:color w:val="000000" w:themeColor="text1"/>
        </w:rPr>
        <w:t xml:space="preserve">To find out more about the pupil information we share with the </w:t>
      </w:r>
      <w:proofErr w:type="spellStart"/>
      <w:r>
        <w:rPr>
          <w:rFonts w:ascii="Comic Sans MS" w:hAnsi="Comic Sans MS"/>
          <w:color w:val="000000" w:themeColor="text1"/>
        </w:rPr>
        <w:t>deparment</w:t>
      </w:r>
      <w:proofErr w:type="spellEnd"/>
      <w:r>
        <w:rPr>
          <w:rFonts w:ascii="Comic Sans MS" w:hAnsi="Comic Sans MS"/>
          <w:color w:val="000000" w:themeColor="text1"/>
        </w:rPr>
        <w:t xml:space="preserve">, for the purpose of data collections, go to </w:t>
      </w:r>
      <w:hyperlink r:id="rId7" w:history="1">
        <w:r w:rsidRPr="00E74D5F">
          <w:rPr>
            <w:rStyle w:val="Hyperlink"/>
            <w:rFonts w:ascii="Comic Sans MS" w:hAnsi="Comic Sans MS"/>
          </w:rPr>
          <w:t>https://www.gov.uk/education/datacollection-and-censuses-for-schools</w:t>
        </w:r>
      </w:hyperlink>
      <w:r w:rsidRPr="00C015B7">
        <w:rPr>
          <w:rFonts w:ascii="Comic Sans MS" w:hAnsi="Comic Sans MS"/>
          <w:color w:val="0070C0"/>
        </w:rPr>
        <w:t>.</w:t>
      </w:r>
      <w:r>
        <w:rPr>
          <w:rFonts w:ascii="Comic Sans MS" w:hAnsi="Comic Sans MS"/>
        </w:rPr>
        <w:t xml:space="preserve"> </w:t>
      </w:r>
    </w:p>
    <w:p w:rsidR="00C015B7" w:rsidRDefault="00C015B7" w:rsidP="00555873">
      <w:pPr>
        <w:spacing w:after="0"/>
        <w:rPr>
          <w:rFonts w:ascii="Comic Sans MS" w:hAnsi="Comic Sans MS"/>
        </w:rPr>
      </w:pPr>
      <w:r>
        <w:rPr>
          <w:rFonts w:ascii="Comic Sans MS" w:hAnsi="Comic Sans MS"/>
        </w:rPr>
        <w:t>To find out more about the NPD, go to</w:t>
      </w:r>
    </w:p>
    <w:p w:rsidR="00C015B7" w:rsidRDefault="00151F89" w:rsidP="00555873">
      <w:pPr>
        <w:spacing w:after="0"/>
        <w:rPr>
          <w:rFonts w:ascii="Comic Sans MS" w:hAnsi="Comic Sans MS"/>
          <w:color w:val="0070C0"/>
        </w:rPr>
      </w:pPr>
      <w:hyperlink r:id="rId8" w:history="1">
        <w:r w:rsidR="00C015B7" w:rsidRPr="00E74D5F">
          <w:rPr>
            <w:rStyle w:val="Hyperlink"/>
            <w:rFonts w:ascii="Comic Sans MS" w:hAnsi="Comic Sans MS"/>
          </w:rPr>
          <w:t>https://www.gov.uk/government/publications/nationalpupil-database-user-guide-and-supporting-information</w:t>
        </w:r>
      </w:hyperlink>
    </w:p>
    <w:p w:rsidR="00C015B7" w:rsidRDefault="00C015B7" w:rsidP="00555873">
      <w:pPr>
        <w:spacing w:after="0"/>
        <w:rPr>
          <w:rFonts w:ascii="Comic Sans MS" w:hAnsi="Comic Sans MS"/>
          <w:color w:val="000000" w:themeColor="text1"/>
        </w:rPr>
      </w:pPr>
    </w:p>
    <w:p w:rsidR="00C015B7" w:rsidRDefault="00C015B7" w:rsidP="00555873">
      <w:pPr>
        <w:spacing w:after="0"/>
        <w:rPr>
          <w:rFonts w:ascii="Comic Sans MS" w:hAnsi="Comic Sans MS"/>
          <w:color w:val="000000" w:themeColor="text1"/>
        </w:rPr>
      </w:pPr>
      <w:r>
        <w:rPr>
          <w:rFonts w:ascii="Comic Sans MS" w:hAnsi="Comic Sans MS"/>
          <w:color w:val="000000" w:themeColor="text1"/>
        </w:rPr>
        <w:lastRenderedPageBreak/>
        <w:t>The department may share information about our pupils from the NPD with third parties who promote the education or well-being of children in England by:</w:t>
      </w:r>
    </w:p>
    <w:p w:rsidR="00C015B7" w:rsidRDefault="00C015B7" w:rsidP="00C015B7">
      <w:pPr>
        <w:pStyle w:val="ListParagraph"/>
        <w:numPr>
          <w:ilvl w:val="0"/>
          <w:numId w:val="4"/>
        </w:numPr>
        <w:spacing w:after="0"/>
        <w:rPr>
          <w:rFonts w:ascii="Comic Sans MS" w:hAnsi="Comic Sans MS"/>
          <w:color w:val="000000" w:themeColor="text1"/>
        </w:rPr>
      </w:pPr>
      <w:r>
        <w:rPr>
          <w:rFonts w:ascii="Comic Sans MS" w:hAnsi="Comic Sans MS"/>
          <w:color w:val="000000" w:themeColor="text1"/>
        </w:rPr>
        <w:t>Conducting research or analysis</w:t>
      </w:r>
    </w:p>
    <w:p w:rsidR="00C015B7" w:rsidRDefault="00C015B7" w:rsidP="00C015B7">
      <w:pPr>
        <w:pStyle w:val="ListParagraph"/>
        <w:numPr>
          <w:ilvl w:val="0"/>
          <w:numId w:val="4"/>
        </w:numPr>
        <w:spacing w:after="0"/>
        <w:rPr>
          <w:rFonts w:ascii="Comic Sans MS" w:hAnsi="Comic Sans MS"/>
          <w:color w:val="000000" w:themeColor="text1"/>
        </w:rPr>
      </w:pPr>
      <w:r>
        <w:rPr>
          <w:rFonts w:ascii="Comic Sans MS" w:hAnsi="Comic Sans MS"/>
          <w:color w:val="000000" w:themeColor="text1"/>
        </w:rPr>
        <w:t>Producing statistics</w:t>
      </w:r>
    </w:p>
    <w:p w:rsidR="00C015B7" w:rsidRDefault="00C015B7" w:rsidP="00C015B7">
      <w:pPr>
        <w:pStyle w:val="ListParagraph"/>
        <w:numPr>
          <w:ilvl w:val="0"/>
          <w:numId w:val="4"/>
        </w:numPr>
        <w:spacing w:after="0"/>
        <w:rPr>
          <w:rFonts w:ascii="Comic Sans MS" w:hAnsi="Comic Sans MS"/>
          <w:color w:val="000000" w:themeColor="text1"/>
        </w:rPr>
      </w:pPr>
      <w:r>
        <w:rPr>
          <w:rFonts w:ascii="Comic Sans MS" w:hAnsi="Comic Sans MS"/>
          <w:color w:val="000000" w:themeColor="text1"/>
        </w:rPr>
        <w:t>Providing information, advice or guidance</w:t>
      </w:r>
    </w:p>
    <w:p w:rsidR="00C015B7" w:rsidRDefault="00C015B7" w:rsidP="00C015B7">
      <w:pPr>
        <w:spacing w:after="0"/>
        <w:rPr>
          <w:rFonts w:ascii="Comic Sans MS" w:hAnsi="Comic Sans MS"/>
          <w:color w:val="000000" w:themeColor="text1"/>
        </w:rPr>
      </w:pPr>
      <w:r>
        <w:rPr>
          <w:rFonts w:ascii="Comic Sans MS" w:hAnsi="Comic Sans MS"/>
          <w:color w:val="000000" w:themeColor="text1"/>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rsidR="00C015B7" w:rsidRDefault="00C015B7" w:rsidP="00C015B7">
      <w:pPr>
        <w:pStyle w:val="ListParagraph"/>
        <w:numPr>
          <w:ilvl w:val="0"/>
          <w:numId w:val="5"/>
        </w:numPr>
        <w:spacing w:after="0"/>
        <w:rPr>
          <w:rFonts w:ascii="Comic Sans MS" w:hAnsi="Comic Sans MS"/>
          <w:color w:val="000000" w:themeColor="text1"/>
        </w:rPr>
      </w:pPr>
      <w:r>
        <w:rPr>
          <w:rFonts w:ascii="Comic Sans MS" w:hAnsi="Comic Sans MS"/>
          <w:color w:val="000000" w:themeColor="text1"/>
        </w:rPr>
        <w:t>Who is requesting the data</w:t>
      </w:r>
    </w:p>
    <w:p w:rsidR="00C015B7" w:rsidRDefault="00C015B7" w:rsidP="00C015B7">
      <w:pPr>
        <w:pStyle w:val="ListParagraph"/>
        <w:numPr>
          <w:ilvl w:val="0"/>
          <w:numId w:val="5"/>
        </w:numPr>
        <w:spacing w:after="0"/>
        <w:rPr>
          <w:rFonts w:ascii="Comic Sans MS" w:hAnsi="Comic Sans MS"/>
          <w:color w:val="000000" w:themeColor="text1"/>
        </w:rPr>
      </w:pPr>
      <w:r>
        <w:rPr>
          <w:rFonts w:ascii="Comic Sans MS" w:hAnsi="Comic Sans MS"/>
          <w:color w:val="000000" w:themeColor="text1"/>
        </w:rPr>
        <w:t>The purpose for which it is required</w:t>
      </w:r>
    </w:p>
    <w:p w:rsidR="00C015B7" w:rsidRDefault="00C015B7" w:rsidP="002F136B">
      <w:pPr>
        <w:pStyle w:val="ListParagraph"/>
        <w:numPr>
          <w:ilvl w:val="0"/>
          <w:numId w:val="5"/>
        </w:numPr>
        <w:spacing w:after="0"/>
        <w:rPr>
          <w:rFonts w:ascii="Comic Sans MS" w:hAnsi="Comic Sans MS"/>
          <w:color w:val="000000" w:themeColor="text1"/>
        </w:rPr>
      </w:pPr>
      <w:r w:rsidRPr="00C015B7">
        <w:rPr>
          <w:rFonts w:ascii="Comic Sans MS" w:hAnsi="Comic Sans MS"/>
          <w:color w:val="000000" w:themeColor="text1"/>
        </w:rPr>
        <w:t>The level and sensitivity of data requested:</w:t>
      </w:r>
    </w:p>
    <w:p w:rsidR="00C015B7" w:rsidRDefault="00C015B7" w:rsidP="002F136B">
      <w:pPr>
        <w:pStyle w:val="ListParagraph"/>
        <w:numPr>
          <w:ilvl w:val="0"/>
          <w:numId w:val="5"/>
        </w:numPr>
        <w:spacing w:after="0"/>
        <w:rPr>
          <w:rFonts w:ascii="Comic Sans MS" w:hAnsi="Comic Sans MS"/>
          <w:color w:val="000000" w:themeColor="text1"/>
        </w:rPr>
      </w:pPr>
      <w:r>
        <w:rPr>
          <w:rFonts w:ascii="Comic Sans MS" w:hAnsi="Comic Sans MS"/>
          <w:color w:val="000000" w:themeColor="text1"/>
        </w:rPr>
        <w:t>The arrangements in place to store and handle the data</w:t>
      </w:r>
    </w:p>
    <w:p w:rsidR="00C015B7" w:rsidRDefault="00C015B7" w:rsidP="00C015B7">
      <w:pPr>
        <w:spacing w:after="0"/>
        <w:rPr>
          <w:rFonts w:ascii="Comic Sans MS" w:hAnsi="Comic Sans MS"/>
          <w:color w:val="000000" w:themeColor="text1"/>
        </w:rPr>
      </w:pPr>
    </w:p>
    <w:p w:rsidR="00C015B7" w:rsidRDefault="00C015B7" w:rsidP="00C015B7">
      <w:pPr>
        <w:spacing w:after="0"/>
        <w:rPr>
          <w:rFonts w:ascii="Comic Sans MS" w:hAnsi="Comic Sans MS"/>
          <w:color w:val="000000" w:themeColor="text1"/>
        </w:rPr>
      </w:pPr>
      <w:r>
        <w:rPr>
          <w:rFonts w:ascii="Comic Sans MS" w:hAnsi="Comic Sans MS"/>
          <w:color w:val="000000" w:themeColor="text1"/>
        </w:rPr>
        <w:t>To be granted access to pupil information, organisations must comply with strict terms and conditions covering the confidentiality and handling of the data, security arrangements and retention and use of the data in compliance with the GDPR.</w:t>
      </w:r>
    </w:p>
    <w:p w:rsidR="00C015B7" w:rsidRDefault="00C015B7" w:rsidP="00C015B7">
      <w:pPr>
        <w:spacing w:after="0"/>
        <w:rPr>
          <w:rFonts w:ascii="Comic Sans MS" w:hAnsi="Comic Sans MS"/>
          <w:color w:val="000000" w:themeColor="text1"/>
        </w:rPr>
      </w:pPr>
      <w:r>
        <w:rPr>
          <w:rFonts w:ascii="Comic Sans MS" w:hAnsi="Comic Sans MS"/>
          <w:color w:val="000000" w:themeColor="text1"/>
        </w:rPr>
        <w:t>For more information about the department’s data sharing process, please visit:</w:t>
      </w:r>
    </w:p>
    <w:p w:rsidR="00C015B7" w:rsidRDefault="00151F89" w:rsidP="00C015B7">
      <w:pPr>
        <w:spacing w:after="0"/>
        <w:rPr>
          <w:rFonts w:ascii="Comic Sans MS" w:hAnsi="Comic Sans MS"/>
          <w:color w:val="0070C0"/>
        </w:rPr>
      </w:pPr>
      <w:hyperlink r:id="rId9" w:history="1">
        <w:r w:rsidR="0083301F" w:rsidRPr="00E74D5F">
          <w:rPr>
            <w:rStyle w:val="Hyperlink"/>
            <w:rFonts w:ascii="Comic Sans MS" w:hAnsi="Comic Sans MS"/>
          </w:rPr>
          <w:t>https://www.gov.uk/data-protection-how-we-collect-and-share-research-data</w:t>
        </w:r>
      </w:hyperlink>
    </w:p>
    <w:p w:rsidR="0083301F" w:rsidRDefault="0083301F" w:rsidP="00C015B7">
      <w:pPr>
        <w:spacing w:after="0"/>
        <w:rPr>
          <w:rFonts w:ascii="Comic Sans MS" w:hAnsi="Comic Sans MS"/>
        </w:rPr>
      </w:pPr>
      <w:r>
        <w:rPr>
          <w:rFonts w:ascii="Comic Sans MS" w:hAnsi="Comic Sans MS"/>
        </w:rPr>
        <w:t>for information about which organisations the department has provided pupil information, (and for which project), please visit the following website:</w:t>
      </w:r>
    </w:p>
    <w:p w:rsidR="0083301F" w:rsidRDefault="00151F89" w:rsidP="00C015B7">
      <w:pPr>
        <w:spacing w:after="0"/>
        <w:rPr>
          <w:rFonts w:ascii="Comic Sans MS" w:hAnsi="Comic Sans MS"/>
        </w:rPr>
      </w:pPr>
      <w:hyperlink r:id="rId10" w:history="1">
        <w:r w:rsidR="0083301F" w:rsidRPr="00E74D5F">
          <w:rPr>
            <w:rStyle w:val="Hyperlink"/>
            <w:rFonts w:ascii="Comic Sans MS" w:hAnsi="Comic Sans MS"/>
          </w:rPr>
          <w:t>https://www.gov.uk/government/publications/national-pupil-database-requests-received</w:t>
        </w:r>
      </w:hyperlink>
    </w:p>
    <w:p w:rsidR="0083301F" w:rsidRDefault="0083301F" w:rsidP="00C015B7">
      <w:pPr>
        <w:spacing w:after="0"/>
        <w:rPr>
          <w:rFonts w:ascii="Comic Sans MS" w:hAnsi="Comic Sans MS"/>
        </w:rPr>
      </w:pPr>
      <w:r>
        <w:rPr>
          <w:rFonts w:ascii="Comic Sans MS" w:hAnsi="Comic Sans MS"/>
        </w:rPr>
        <w:t xml:space="preserve">to contact DfE </w:t>
      </w:r>
      <w:hyperlink r:id="rId11" w:history="1">
        <w:r w:rsidRPr="00E74D5F">
          <w:rPr>
            <w:rStyle w:val="Hyperlink"/>
            <w:rFonts w:ascii="Comic Sans MS" w:hAnsi="Comic Sans MS"/>
          </w:rPr>
          <w:t>https://www.gov.uk/contact-dfe</w:t>
        </w:r>
      </w:hyperlink>
      <w:r>
        <w:rPr>
          <w:rFonts w:ascii="Comic Sans MS" w:hAnsi="Comic Sans MS"/>
        </w:rPr>
        <w:t xml:space="preserve"> </w:t>
      </w:r>
    </w:p>
    <w:p w:rsidR="0083301F" w:rsidRDefault="0083301F" w:rsidP="00C015B7">
      <w:pPr>
        <w:spacing w:after="0"/>
        <w:rPr>
          <w:rFonts w:ascii="Comic Sans MS" w:hAnsi="Comic Sans MS"/>
        </w:rPr>
      </w:pPr>
    </w:p>
    <w:p w:rsidR="0083301F" w:rsidRPr="004E24F5" w:rsidRDefault="0083301F" w:rsidP="00C015B7">
      <w:pPr>
        <w:spacing w:after="0"/>
        <w:rPr>
          <w:rFonts w:ascii="Comic Sans MS" w:hAnsi="Comic Sans MS"/>
          <w:b/>
          <w:sz w:val="24"/>
          <w:szCs w:val="24"/>
        </w:rPr>
      </w:pPr>
      <w:r w:rsidRPr="004E24F5">
        <w:rPr>
          <w:rFonts w:ascii="Comic Sans MS" w:hAnsi="Comic Sans MS"/>
          <w:b/>
          <w:sz w:val="24"/>
          <w:szCs w:val="24"/>
        </w:rPr>
        <w:t>Will this information be used to take automated decisions about me?</w:t>
      </w:r>
    </w:p>
    <w:p w:rsidR="0083301F" w:rsidRDefault="0083301F" w:rsidP="00C015B7">
      <w:pPr>
        <w:spacing w:after="0"/>
        <w:rPr>
          <w:rFonts w:ascii="Comic Sans MS" w:hAnsi="Comic Sans MS"/>
        </w:rPr>
      </w:pPr>
      <w:r>
        <w:rPr>
          <w:rFonts w:ascii="Comic Sans MS" w:hAnsi="Comic Sans MS"/>
        </w:rPr>
        <w:t>The LA and DfE do not use automated processes for these purposes.  School has no automated systems for data processing.</w:t>
      </w:r>
    </w:p>
    <w:p w:rsidR="0083301F" w:rsidRDefault="0083301F" w:rsidP="00C015B7">
      <w:pPr>
        <w:spacing w:after="0"/>
        <w:rPr>
          <w:rFonts w:ascii="Comic Sans MS" w:hAnsi="Comic Sans MS"/>
        </w:rPr>
      </w:pPr>
    </w:p>
    <w:p w:rsidR="0083301F" w:rsidRPr="004E24F5" w:rsidRDefault="0083301F" w:rsidP="00C015B7">
      <w:pPr>
        <w:spacing w:after="0"/>
        <w:rPr>
          <w:rFonts w:ascii="Comic Sans MS" w:hAnsi="Comic Sans MS"/>
          <w:b/>
          <w:sz w:val="24"/>
          <w:szCs w:val="24"/>
        </w:rPr>
      </w:pPr>
      <w:r w:rsidRPr="004E24F5">
        <w:rPr>
          <w:rFonts w:ascii="Comic Sans MS" w:hAnsi="Comic Sans MS"/>
          <w:b/>
          <w:sz w:val="24"/>
          <w:szCs w:val="24"/>
        </w:rPr>
        <w:t>Will my data be transferred abroad and why?</w:t>
      </w:r>
    </w:p>
    <w:p w:rsidR="0083301F" w:rsidRDefault="0083301F" w:rsidP="00C015B7">
      <w:pPr>
        <w:spacing w:after="0"/>
        <w:rPr>
          <w:rFonts w:ascii="Comic Sans MS" w:hAnsi="Comic Sans MS"/>
        </w:rPr>
      </w:pPr>
      <w:r>
        <w:rPr>
          <w:rFonts w:ascii="Comic Sans MS" w:hAnsi="Comic Sans MS"/>
        </w:rPr>
        <w:t>The LA does not do this.  The DfE would only do it if it might meet the strict conditions laid down (see above).  School would only transfer individual data records abroad in the event of a child relocating to a school in another country.</w:t>
      </w:r>
    </w:p>
    <w:p w:rsidR="0083301F" w:rsidRDefault="0083301F" w:rsidP="00C015B7">
      <w:pPr>
        <w:spacing w:after="0"/>
        <w:rPr>
          <w:rFonts w:ascii="Comic Sans MS" w:hAnsi="Comic Sans MS"/>
        </w:rPr>
      </w:pPr>
    </w:p>
    <w:p w:rsidR="0083301F" w:rsidRPr="004E24F5" w:rsidRDefault="0083301F" w:rsidP="00C015B7">
      <w:pPr>
        <w:spacing w:after="0"/>
        <w:rPr>
          <w:rFonts w:ascii="Comic Sans MS" w:hAnsi="Comic Sans MS"/>
          <w:b/>
          <w:sz w:val="24"/>
          <w:szCs w:val="24"/>
        </w:rPr>
      </w:pPr>
      <w:r w:rsidRPr="004E24F5">
        <w:rPr>
          <w:rFonts w:ascii="Comic Sans MS" w:hAnsi="Comic Sans MS"/>
          <w:b/>
          <w:sz w:val="24"/>
          <w:szCs w:val="24"/>
        </w:rPr>
        <w:t>Requesting access to your personal data</w:t>
      </w:r>
    </w:p>
    <w:p w:rsidR="0083301F" w:rsidRDefault="0083301F" w:rsidP="00C015B7">
      <w:pPr>
        <w:spacing w:after="0"/>
        <w:rPr>
          <w:rFonts w:ascii="Comic Sans MS" w:hAnsi="Comic Sans MS"/>
        </w:rPr>
      </w:pPr>
      <w:r>
        <w:rPr>
          <w:rFonts w:ascii="Comic Sans MS" w:hAnsi="Comic Sans MS"/>
        </w:rPr>
        <w:t>You have the right under the Data Protection Act 1998 (General data Protection Regulation) to request a copy of your information and to know what it is used for and how it has been shared.</w:t>
      </w:r>
    </w:p>
    <w:p w:rsidR="0083301F" w:rsidRDefault="0083301F" w:rsidP="00C015B7">
      <w:pPr>
        <w:spacing w:after="0"/>
        <w:rPr>
          <w:rFonts w:ascii="Comic Sans MS" w:hAnsi="Comic Sans MS"/>
        </w:rPr>
      </w:pPr>
      <w:r>
        <w:rPr>
          <w:rFonts w:ascii="Comic Sans MS" w:hAnsi="Comic Sans MS"/>
        </w:rPr>
        <w:t>This is called the right of subject access.</w:t>
      </w:r>
    </w:p>
    <w:p w:rsidR="0083301F" w:rsidRDefault="0083301F" w:rsidP="00C015B7">
      <w:pPr>
        <w:spacing w:after="0"/>
        <w:rPr>
          <w:rFonts w:ascii="Comic Sans MS" w:hAnsi="Comic Sans MS"/>
        </w:rPr>
      </w:pPr>
      <w:r>
        <w:rPr>
          <w:rFonts w:ascii="Comic Sans MS" w:hAnsi="Comic Sans MS"/>
        </w:rPr>
        <w:t>To make a request for your personal information, or be given access to your child’s educational record, contact the School’s Data Protection Officer.</w:t>
      </w:r>
    </w:p>
    <w:p w:rsidR="0083301F" w:rsidRDefault="0083301F" w:rsidP="00C015B7">
      <w:pPr>
        <w:spacing w:after="0"/>
        <w:rPr>
          <w:rFonts w:ascii="Comic Sans MS" w:hAnsi="Comic Sans MS"/>
        </w:rPr>
      </w:pPr>
      <w:r>
        <w:rPr>
          <w:rFonts w:ascii="Comic Sans MS" w:hAnsi="Comic Sans MS"/>
        </w:rPr>
        <w:t>You also have the right to:</w:t>
      </w:r>
    </w:p>
    <w:p w:rsidR="0083301F" w:rsidRDefault="004E24F5" w:rsidP="0083301F">
      <w:pPr>
        <w:pStyle w:val="ListParagraph"/>
        <w:numPr>
          <w:ilvl w:val="0"/>
          <w:numId w:val="6"/>
        </w:numPr>
        <w:spacing w:after="0"/>
        <w:rPr>
          <w:rFonts w:ascii="Comic Sans MS" w:hAnsi="Comic Sans MS"/>
        </w:rPr>
      </w:pPr>
      <w:r>
        <w:rPr>
          <w:rFonts w:ascii="Comic Sans MS" w:hAnsi="Comic Sans MS"/>
        </w:rPr>
        <w:t>Object to processing of personal data that is likely to cause, or is causing, damage or distress</w:t>
      </w:r>
    </w:p>
    <w:p w:rsidR="004E24F5" w:rsidRDefault="004E24F5" w:rsidP="0083301F">
      <w:pPr>
        <w:pStyle w:val="ListParagraph"/>
        <w:numPr>
          <w:ilvl w:val="0"/>
          <w:numId w:val="6"/>
        </w:numPr>
        <w:spacing w:after="0"/>
        <w:rPr>
          <w:rFonts w:ascii="Comic Sans MS" w:hAnsi="Comic Sans MS"/>
        </w:rPr>
      </w:pPr>
      <w:r>
        <w:rPr>
          <w:rFonts w:ascii="Comic Sans MS" w:hAnsi="Comic Sans MS"/>
        </w:rPr>
        <w:t>Prevent processing for the purpose of direct marketing</w:t>
      </w:r>
    </w:p>
    <w:p w:rsidR="004E24F5" w:rsidRDefault="004E24F5" w:rsidP="009E1B5D">
      <w:pPr>
        <w:pStyle w:val="ListParagraph"/>
        <w:numPr>
          <w:ilvl w:val="0"/>
          <w:numId w:val="6"/>
        </w:numPr>
        <w:spacing w:after="0"/>
        <w:rPr>
          <w:rFonts w:ascii="Comic Sans MS" w:hAnsi="Comic Sans MS"/>
        </w:rPr>
      </w:pPr>
      <w:r w:rsidRPr="004E24F5">
        <w:rPr>
          <w:rFonts w:ascii="Comic Sans MS" w:hAnsi="Comic Sans MS"/>
        </w:rPr>
        <w:lastRenderedPageBreak/>
        <w:t>Object to decisions being taken by automated means</w:t>
      </w:r>
      <w:r w:rsidR="00151F89">
        <w:rPr>
          <w:rFonts w:ascii="Comic Sans MS" w:hAnsi="Comic Sans MS"/>
        </w:rPr>
        <w:t xml:space="preserve"> </w:t>
      </w:r>
      <w:bookmarkStart w:id="0" w:name="_GoBack"/>
      <w:bookmarkEnd w:id="0"/>
      <w:r w:rsidRPr="004E24F5">
        <w:rPr>
          <w:rFonts w:ascii="Comic Sans MS" w:hAnsi="Comic Sans MS"/>
        </w:rPr>
        <w:t>in certain circumstances, have inaccurate personal data rectified, blocked, erased or destroyed; and</w:t>
      </w:r>
    </w:p>
    <w:p w:rsidR="004E24F5" w:rsidRDefault="004E24F5" w:rsidP="009E1B5D">
      <w:pPr>
        <w:pStyle w:val="ListParagraph"/>
        <w:numPr>
          <w:ilvl w:val="0"/>
          <w:numId w:val="6"/>
        </w:numPr>
        <w:spacing w:after="0"/>
        <w:rPr>
          <w:rFonts w:ascii="Comic Sans MS" w:hAnsi="Comic Sans MS"/>
        </w:rPr>
      </w:pPr>
      <w:r>
        <w:rPr>
          <w:rFonts w:ascii="Comic Sans MS" w:hAnsi="Comic Sans MS"/>
        </w:rPr>
        <w:t>Claim compensation for damages caused by a breach of the Data Protection regulations</w:t>
      </w:r>
    </w:p>
    <w:p w:rsidR="004E24F5" w:rsidRDefault="004E24F5" w:rsidP="004E24F5">
      <w:pPr>
        <w:spacing w:after="0"/>
        <w:rPr>
          <w:rFonts w:ascii="Comic Sans MS" w:hAnsi="Comic Sans MS"/>
        </w:rPr>
      </w:pPr>
      <w:r>
        <w:rPr>
          <w:rFonts w:ascii="Comic Sans MS" w:hAnsi="Comic Sans MS"/>
        </w:rPr>
        <w:t xml:space="preserve">If you have a concern about the way we are collecting or using your personal data, you should raise your concern with us in the first instance or directly to the Information Commissioner’s Office at </w:t>
      </w:r>
      <w:hyperlink r:id="rId12" w:history="1">
        <w:r w:rsidRPr="00E74D5F">
          <w:rPr>
            <w:rStyle w:val="Hyperlink"/>
            <w:rFonts w:ascii="Comic Sans MS" w:hAnsi="Comic Sans MS"/>
          </w:rPr>
          <w:t>https://ico.org.uk/concerns/</w:t>
        </w:r>
      </w:hyperlink>
      <w:r>
        <w:rPr>
          <w:rFonts w:ascii="Comic Sans MS" w:hAnsi="Comic Sans MS"/>
        </w:rPr>
        <w:t xml:space="preserve"> </w:t>
      </w:r>
    </w:p>
    <w:p w:rsidR="004E24F5" w:rsidRDefault="004E24F5" w:rsidP="004E24F5">
      <w:pPr>
        <w:spacing w:after="0"/>
        <w:rPr>
          <w:rFonts w:ascii="Comic Sans MS" w:hAnsi="Comic Sans MS"/>
        </w:rPr>
      </w:pPr>
    </w:p>
    <w:p w:rsidR="004E24F5" w:rsidRPr="004E24F5" w:rsidRDefault="004E24F5" w:rsidP="004E24F5">
      <w:pPr>
        <w:spacing w:after="0"/>
        <w:rPr>
          <w:rFonts w:ascii="Comic Sans MS" w:hAnsi="Comic Sans MS"/>
          <w:b/>
        </w:rPr>
      </w:pPr>
      <w:r w:rsidRPr="004E24F5">
        <w:rPr>
          <w:rFonts w:ascii="Comic Sans MS" w:hAnsi="Comic Sans MS"/>
          <w:b/>
        </w:rPr>
        <w:t>Contact</w:t>
      </w:r>
    </w:p>
    <w:p w:rsidR="004E24F5" w:rsidRDefault="004E24F5" w:rsidP="004E24F5">
      <w:pPr>
        <w:spacing w:after="0"/>
        <w:rPr>
          <w:rFonts w:ascii="Comic Sans MS" w:hAnsi="Comic Sans MS"/>
        </w:rPr>
      </w:pPr>
      <w:r>
        <w:rPr>
          <w:rFonts w:ascii="Comic Sans MS" w:hAnsi="Comic Sans MS"/>
        </w:rPr>
        <w:t>If you would like to discuss anything in this privacy notice, please contact:</w:t>
      </w:r>
    </w:p>
    <w:p w:rsidR="004E24F5" w:rsidRPr="004E24F5" w:rsidRDefault="00151F89" w:rsidP="004E24F5">
      <w:pPr>
        <w:spacing w:after="0"/>
        <w:rPr>
          <w:rFonts w:ascii="Comic Sans MS" w:hAnsi="Comic Sans MS"/>
        </w:rPr>
      </w:pPr>
      <w:hyperlink r:id="rId13" w:history="1">
        <w:r w:rsidR="004E24F5" w:rsidRPr="00E74D5F">
          <w:rPr>
            <w:rStyle w:val="Hyperlink"/>
            <w:rFonts w:ascii="Comic Sans MS" w:hAnsi="Comic Sans MS"/>
          </w:rPr>
          <w:t>head@pebblebrook.cheshire.sch.uk</w:t>
        </w:r>
      </w:hyperlink>
      <w:r w:rsidR="004E24F5">
        <w:rPr>
          <w:rFonts w:ascii="Comic Sans MS" w:hAnsi="Comic Sans MS"/>
        </w:rPr>
        <w:t xml:space="preserve"> </w:t>
      </w:r>
    </w:p>
    <w:sectPr w:rsidR="004E24F5" w:rsidRPr="004E24F5" w:rsidSect="00CB5D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E30"/>
    <w:multiLevelType w:val="hybridMultilevel"/>
    <w:tmpl w:val="64F6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011AD"/>
    <w:multiLevelType w:val="hybridMultilevel"/>
    <w:tmpl w:val="7CD68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50C25"/>
    <w:multiLevelType w:val="hybridMultilevel"/>
    <w:tmpl w:val="4B0A5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D1671"/>
    <w:multiLevelType w:val="hybridMultilevel"/>
    <w:tmpl w:val="4420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9393A"/>
    <w:multiLevelType w:val="hybridMultilevel"/>
    <w:tmpl w:val="351E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54CB7"/>
    <w:multiLevelType w:val="hybridMultilevel"/>
    <w:tmpl w:val="842A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D9A"/>
    <w:rsid w:val="00151F89"/>
    <w:rsid w:val="00365C2C"/>
    <w:rsid w:val="004765E4"/>
    <w:rsid w:val="004E24F5"/>
    <w:rsid w:val="00555873"/>
    <w:rsid w:val="00584AB8"/>
    <w:rsid w:val="006E5FFE"/>
    <w:rsid w:val="0083301F"/>
    <w:rsid w:val="00AF58D1"/>
    <w:rsid w:val="00C015B7"/>
    <w:rsid w:val="00CB5D9A"/>
    <w:rsid w:val="00CE3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BDE8F"/>
  <w15:docId w15:val="{A4827622-6F13-43B9-908A-A437C93F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5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D9A"/>
    <w:rPr>
      <w:rFonts w:ascii="Tahoma" w:hAnsi="Tahoma" w:cs="Tahoma"/>
      <w:sz w:val="16"/>
      <w:szCs w:val="16"/>
    </w:rPr>
  </w:style>
  <w:style w:type="paragraph" w:styleId="ListParagraph">
    <w:name w:val="List Paragraph"/>
    <w:basedOn w:val="Normal"/>
    <w:uiPriority w:val="34"/>
    <w:qFormat/>
    <w:rsid w:val="00584AB8"/>
    <w:pPr>
      <w:ind w:left="720"/>
      <w:contextualSpacing/>
    </w:pPr>
  </w:style>
  <w:style w:type="character" w:styleId="Hyperlink">
    <w:name w:val="Hyperlink"/>
    <w:basedOn w:val="DefaultParagraphFont"/>
    <w:uiPriority w:val="99"/>
    <w:unhideWhenUsed/>
    <w:rsid w:val="006E5F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hyperlink" Target="mailto:head@pebblebrook.cheshire.sch.uk" TargetMode="External"/><Relationship Id="rId3" Type="http://schemas.openxmlformats.org/officeDocument/2006/relationships/settings" Target="settings.xml"/><Relationship Id="rId7" Type="http://schemas.openxmlformats.org/officeDocument/2006/relationships/hyperlink" Target="https://www.gov.uk/education/datacollection-and-censuses-for-schools" TargetMode="External"/><Relationship Id="rId12" Type="http://schemas.openxmlformats.org/officeDocument/2006/relationships/hyperlink" Target="https://ico.org.uk/concer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1" Type="http://schemas.openxmlformats.org/officeDocument/2006/relationships/hyperlink" Target="https://www.gov.uk/contact-dfe"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gov.uk/government/publications/national-pupil-database-requests-received" TargetMode="Externa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scb8752702</dc:creator>
  <cp:lastModifiedBy>scb8752702</cp:lastModifiedBy>
  <cp:revision>3</cp:revision>
  <cp:lastPrinted>2016-05-06T11:49:00Z</cp:lastPrinted>
  <dcterms:created xsi:type="dcterms:W3CDTF">2020-06-05T10:51:00Z</dcterms:created>
  <dcterms:modified xsi:type="dcterms:W3CDTF">2021-10-08T13:18:00Z</dcterms:modified>
</cp:coreProperties>
</file>