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7B8" w:rsidRPr="008D5E32" w:rsidRDefault="008D5E32">
      <w:pPr>
        <w:rPr>
          <w:sz w:val="24"/>
          <w:lang w:val="en-US"/>
        </w:rPr>
      </w:pPr>
      <w:r>
        <w:rPr>
          <w:noProof/>
          <w:lang w:eastAsia="en-GB"/>
        </w:rPr>
        <w:drawing>
          <wp:anchor distT="0" distB="0" distL="114300" distR="114300" simplePos="0" relativeHeight="251660288" behindDoc="1" locked="0" layoutInCell="1" allowOverlap="1">
            <wp:simplePos x="0" y="0"/>
            <wp:positionH relativeFrom="column">
              <wp:posOffset>4819650</wp:posOffset>
            </wp:positionH>
            <wp:positionV relativeFrom="paragraph">
              <wp:posOffset>0</wp:posOffset>
            </wp:positionV>
            <wp:extent cx="1228455" cy="1259214"/>
            <wp:effectExtent l="0" t="0" r="0" b="0"/>
            <wp:wrapTight wrapText="bothSides">
              <wp:wrapPolygon edited="0">
                <wp:start x="7371" y="0"/>
                <wp:lineTo x="4356" y="1307"/>
                <wp:lineTo x="670" y="4248"/>
                <wp:lineTo x="0" y="7189"/>
                <wp:lineTo x="0" y="13398"/>
                <wp:lineTo x="335" y="16666"/>
                <wp:lineTo x="5361" y="20914"/>
                <wp:lineTo x="7371" y="21241"/>
                <wp:lineTo x="13737" y="21241"/>
                <wp:lineTo x="15748" y="20914"/>
                <wp:lineTo x="20774" y="16666"/>
                <wp:lineTo x="21109" y="13398"/>
                <wp:lineTo x="21109" y="7189"/>
                <wp:lineTo x="20774" y="4575"/>
                <wp:lineTo x="15748" y="654"/>
                <wp:lineTo x="13737" y="0"/>
                <wp:lineTo x="7371"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HSnew_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455" cy="1259214"/>
                    </a:xfrm>
                    <a:prstGeom prst="rect">
                      <a:avLst/>
                    </a:prstGeom>
                  </pic:spPr>
                </pic:pic>
              </a:graphicData>
            </a:graphic>
            <wp14:sizeRelH relativeFrom="margin">
              <wp14:pctWidth>0</wp14:pctWidth>
            </wp14:sizeRelH>
            <wp14:sizeRelV relativeFrom="margin">
              <wp14:pctHeight>0</wp14:pctHeight>
            </wp14:sizeRelV>
          </wp:anchor>
        </w:drawing>
      </w:r>
      <w:r>
        <w:rPr>
          <w:lang w:val="en-US"/>
        </w:rPr>
        <w:br w:type="textWrapping" w:clear="all"/>
      </w:r>
      <w:r w:rsidR="00BD27B8" w:rsidRPr="008D5E32">
        <w:rPr>
          <w:b/>
          <w:sz w:val="48"/>
          <w:szCs w:val="40"/>
          <w:lang w:val="en-US"/>
        </w:rPr>
        <w:t xml:space="preserve">Upton-by-Chester High School </w:t>
      </w:r>
    </w:p>
    <w:p w:rsidR="00BD27B8" w:rsidRPr="00470D46" w:rsidRDefault="00470D46">
      <w:pPr>
        <w:rPr>
          <w:color w:val="0070C0"/>
          <w:sz w:val="48"/>
          <w:szCs w:val="48"/>
          <w:lang w:val="en-US"/>
        </w:rPr>
      </w:pPr>
      <w:r w:rsidRPr="00470D46">
        <w:rPr>
          <w:color w:val="0070C0"/>
          <w:sz w:val="48"/>
          <w:szCs w:val="48"/>
          <w:lang w:val="en-US"/>
        </w:rPr>
        <w:t>Counsellor for Learners</w:t>
      </w:r>
    </w:p>
    <w:p w:rsidR="00676BA5" w:rsidRPr="00470D46" w:rsidRDefault="00676BA5">
      <w:pPr>
        <w:rPr>
          <w:color w:val="0070C0"/>
          <w:sz w:val="48"/>
          <w:szCs w:val="48"/>
          <w:lang w:val="en-US"/>
        </w:rPr>
      </w:pPr>
      <w:r w:rsidRPr="00470D46">
        <w:rPr>
          <w:color w:val="0070C0"/>
          <w:sz w:val="48"/>
          <w:szCs w:val="48"/>
          <w:lang w:val="en-US"/>
        </w:rPr>
        <w:t>Part Time</w:t>
      </w:r>
      <w:r w:rsidR="00470D46">
        <w:rPr>
          <w:color w:val="0070C0"/>
          <w:sz w:val="48"/>
          <w:szCs w:val="48"/>
          <w:lang w:val="en-US"/>
        </w:rPr>
        <w:t>:</w:t>
      </w:r>
      <w:r w:rsidRPr="00470D46">
        <w:rPr>
          <w:color w:val="0070C0"/>
          <w:sz w:val="48"/>
          <w:szCs w:val="48"/>
          <w:lang w:val="en-US"/>
        </w:rPr>
        <w:t xml:space="preserve"> </w:t>
      </w:r>
      <w:r w:rsidR="008D5E32">
        <w:rPr>
          <w:color w:val="0070C0"/>
          <w:sz w:val="48"/>
          <w:szCs w:val="48"/>
          <w:lang w:val="en-US"/>
        </w:rPr>
        <w:t>6</w:t>
      </w:r>
      <w:r w:rsidR="00D73EA9">
        <w:rPr>
          <w:color w:val="0070C0"/>
          <w:sz w:val="48"/>
          <w:szCs w:val="48"/>
          <w:lang w:val="en-US"/>
        </w:rPr>
        <w:t>.5 hours per week (1 day</w:t>
      </w:r>
      <w:r w:rsidR="00470D46">
        <w:rPr>
          <w:color w:val="0070C0"/>
          <w:sz w:val="48"/>
          <w:szCs w:val="48"/>
          <w:lang w:val="en-US"/>
        </w:rPr>
        <w:t>)</w:t>
      </w:r>
      <w:r w:rsidR="002E4B56">
        <w:rPr>
          <w:color w:val="0070C0"/>
          <w:sz w:val="48"/>
          <w:szCs w:val="48"/>
          <w:lang w:val="en-US"/>
        </w:rPr>
        <w:t>,</w:t>
      </w:r>
      <w:r w:rsidR="00470D46">
        <w:rPr>
          <w:color w:val="0070C0"/>
          <w:sz w:val="48"/>
          <w:szCs w:val="48"/>
          <w:lang w:val="en-US"/>
        </w:rPr>
        <w:t xml:space="preserve"> 38 weeks per year</w:t>
      </w:r>
    </w:p>
    <w:p w:rsidR="00676BA5" w:rsidRPr="00470D46" w:rsidRDefault="00676BA5">
      <w:pPr>
        <w:rPr>
          <w:color w:val="0070C0"/>
          <w:sz w:val="48"/>
          <w:szCs w:val="48"/>
          <w:lang w:val="en-US"/>
        </w:rPr>
      </w:pPr>
      <w:r w:rsidRPr="00470D46">
        <w:rPr>
          <w:color w:val="0070C0"/>
          <w:sz w:val="48"/>
          <w:szCs w:val="48"/>
          <w:lang w:val="en-US"/>
        </w:rPr>
        <w:t>Salary</w:t>
      </w:r>
      <w:r w:rsidR="00470D46" w:rsidRPr="00470D46">
        <w:rPr>
          <w:color w:val="0070C0"/>
          <w:sz w:val="48"/>
          <w:szCs w:val="48"/>
          <w:lang w:val="en-US"/>
        </w:rPr>
        <w:t xml:space="preserve">: </w:t>
      </w:r>
      <w:r w:rsidR="00470D46">
        <w:rPr>
          <w:color w:val="0070C0"/>
          <w:sz w:val="48"/>
          <w:szCs w:val="48"/>
          <w:lang w:val="en-US"/>
        </w:rPr>
        <w:t xml:space="preserve"> </w:t>
      </w:r>
      <w:r w:rsidR="00470D46" w:rsidRPr="00470D46">
        <w:rPr>
          <w:color w:val="0070C0"/>
          <w:sz w:val="48"/>
          <w:szCs w:val="48"/>
          <w:lang w:val="en-US"/>
        </w:rPr>
        <w:t>Grade 8</w:t>
      </w:r>
    </w:p>
    <w:p w:rsidR="00676BA5" w:rsidRDefault="00470D46">
      <w:pPr>
        <w:rPr>
          <w:color w:val="0070C0"/>
          <w:sz w:val="48"/>
          <w:szCs w:val="48"/>
          <w:lang w:val="en-US"/>
        </w:rPr>
      </w:pPr>
      <w:r w:rsidRPr="00470D46">
        <w:rPr>
          <w:color w:val="0070C0"/>
          <w:sz w:val="48"/>
          <w:szCs w:val="48"/>
          <w:lang w:val="en-US"/>
        </w:rPr>
        <w:t xml:space="preserve">Application Deadline: </w:t>
      </w:r>
      <w:r w:rsidR="00623DA9">
        <w:rPr>
          <w:color w:val="0070C0"/>
          <w:sz w:val="48"/>
          <w:szCs w:val="48"/>
          <w:lang w:val="en-US"/>
        </w:rPr>
        <w:t>1</w:t>
      </w:r>
      <w:r w:rsidR="00623DA9" w:rsidRPr="00623DA9">
        <w:rPr>
          <w:color w:val="0070C0"/>
          <w:sz w:val="48"/>
          <w:szCs w:val="48"/>
          <w:vertAlign w:val="superscript"/>
          <w:lang w:val="en-US"/>
        </w:rPr>
        <w:t>st</w:t>
      </w:r>
      <w:r w:rsidR="00623DA9">
        <w:rPr>
          <w:color w:val="0070C0"/>
          <w:sz w:val="48"/>
          <w:szCs w:val="48"/>
          <w:lang w:val="en-US"/>
        </w:rPr>
        <w:t xml:space="preserve"> December</w:t>
      </w:r>
      <w:r w:rsidR="008D5E32">
        <w:rPr>
          <w:color w:val="0070C0"/>
          <w:sz w:val="48"/>
          <w:szCs w:val="48"/>
          <w:lang w:val="en-US"/>
        </w:rPr>
        <w:t xml:space="preserve"> 2023</w:t>
      </w:r>
    </w:p>
    <w:p w:rsidR="007E052D" w:rsidRPr="00470D46" w:rsidRDefault="007E052D">
      <w:pPr>
        <w:rPr>
          <w:color w:val="0070C0"/>
          <w:sz w:val="48"/>
          <w:szCs w:val="48"/>
          <w:lang w:val="en-US"/>
        </w:rPr>
      </w:pPr>
      <w:r>
        <w:rPr>
          <w:color w:val="0070C0"/>
          <w:sz w:val="48"/>
          <w:szCs w:val="48"/>
          <w:lang w:val="en-US"/>
        </w:rPr>
        <w:t>For January 2024</w:t>
      </w:r>
    </w:p>
    <w:p w:rsidR="00BD27B8" w:rsidRDefault="00BD27B8">
      <w:pPr>
        <w:rPr>
          <w:lang w:val="en-US"/>
        </w:rPr>
      </w:pPr>
      <w:bookmarkStart w:id="0" w:name="_GoBack"/>
      <w:bookmarkEnd w:id="0"/>
    </w:p>
    <w:p w:rsidR="00BD27B8" w:rsidRDefault="00BD27B8">
      <w:pPr>
        <w:rPr>
          <w:lang w:val="en-US"/>
        </w:rPr>
      </w:pPr>
    </w:p>
    <w:p w:rsidR="00BD27B8" w:rsidRDefault="00BD27B8">
      <w:pPr>
        <w:rPr>
          <w:lang w:val="en-US"/>
        </w:rPr>
      </w:pPr>
    </w:p>
    <w:p w:rsidR="00BD27B8" w:rsidRDefault="00BD27B8">
      <w:pPr>
        <w:rPr>
          <w:lang w:val="en-US"/>
        </w:rPr>
      </w:pPr>
    </w:p>
    <w:p w:rsidR="00BD27B8" w:rsidRDefault="00BD27B8">
      <w:pPr>
        <w:rPr>
          <w:lang w:val="en-US"/>
        </w:rPr>
      </w:pPr>
    </w:p>
    <w:p w:rsidR="00BD27B8" w:rsidRDefault="00BD27B8">
      <w:pPr>
        <w:rPr>
          <w:lang w:val="en-US"/>
        </w:rPr>
      </w:pPr>
    </w:p>
    <w:p w:rsidR="00BD27B8" w:rsidRDefault="00BD27B8">
      <w:pPr>
        <w:rPr>
          <w:lang w:val="en-US"/>
        </w:rPr>
      </w:pPr>
    </w:p>
    <w:p w:rsidR="00676BA5" w:rsidRDefault="00676BA5">
      <w:pPr>
        <w:rPr>
          <w:lang w:val="en-US"/>
        </w:rPr>
      </w:pPr>
    </w:p>
    <w:p w:rsidR="00BD2B5B" w:rsidRDefault="00BD2B5B">
      <w:pPr>
        <w:rPr>
          <w:lang w:val="en-US"/>
        </w:rPr>
      </w:pPr>
    </w:p>
    <w:p w:rsidR="00676BA5" w:rsidRDefault="00676BA5">
      <w:pPr>
        <w:rPr>
          <w:lang w:val="en-US"/>
        </w:rPr>
      </w:pPr>
    </w:p>
    <w:p w:rsidR="008D5E32" w:rsidRDefault="00BD27B8" w:rsidP="008D5E32">
      <w:pPr>
        <w:jc w:val="center"/>
        <w:rPr>
          <w:lang w:val="en-US"/>
        </w:rPr>
      </w:pPr>
      <w:r>
        <w:rPr>
          <w:noProof/>
          <w:lang w:eastAsia="en-GB"/>
        </w:rPr>
        <w:drawing>
          <wp:inline distT="0" distB="0" distL="0" distR="0" wp14:anchorId="245C8D72" wp14:editId="0DAB0484">
            <wp:extent cx="1960756" cy="8763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0756" cy="876300"/>
                    </a:xfrm>
                    <a:prstGeom prst="rect">
                      <a:avLst/>
                    </a:prstGeom>
                    <a:noFill/>
                  </pic:spPr>
                </pic:pic>
              </a:graphicData>
            </a:graphic>
          </wp:inline>
        </w:drawing>
      </w:r>
      <w:r>
        <w:rPr>
          <w:noProof/>
          <w:lang w:eastAsia="en-GB"/>
        </w:rPr>
        <w:drawing>
          <wp:inline distT="0" distB="0" distL="0" distR="0" wp14:anchorId="19CC9854">
            <wp:extent cx="1623060" cy="87208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4814" cy="873022"/>
                    </a:xfrm>
                    <a:prstGeom prst="rect">
                      <a:avLst/>
                    </a:prstGeom>
                    <a:noFill/>
                  </pic:spPr>
                </pic:pic>
              </a:graphicData>
            </a:graphic>
          </wp:inline>
        </w:drawing>
      </w:r>
      <w:r>
        <w:rPr>
          <w:noProof/>
          <w:lang w:eastAsia="en-GB"/>
        </w:rPr>
        <w:drawing>
          <wp:inline distT="0" distB="0" distL="0" distR="0" wp14:anchorId="69AFF868">
            <wp:extent cx="1630680" cy="878089"/>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1769" cy="878675"/>
                    </a:xfrm>
                    <a:prstGeom prst="rect">
                      <a:avLst/>
                    </a:prstGeom>
                    <a:noFill/>
                  </pic:spPr>
                </pic:pic>
              </a:graphicData>
            </a:graphic>
          </wp:inline>
        </w:drawing>
      </w:r>
    </w:p>
    <w:p w:rsidR="00676BA5" w:rsidRPr="008D5E32" w:rsidRDefault="00676BA5" w:rsidP="008D5E32">
      <w:pPr>
        <w:jc w:val="center"/>
        <w:rPr>
          <w:lang w:val="en-US"/>
        </w:rPr>
      </w:pPr>
      <w:r w:rsidRPr="004706E1">
        <w:rPr>
          <w:b/>
          <w:color w:val="0070C0"/>
          <w:sz w:val="40"/>
          <w:szCs w:val="40"/>
          <w:lang w:val="en-US"/>
        </w:rPr>
        <w:lastRenderedPageBreak/>
        <w:t>Headteacher’s Welcome Message</w:t>
      </w:r>
    </w:p>
    <w:p w:rsidR="00A644BE" w:rsidRDefault="00A644BE" w:rsidP="00A644BE">
      <w:pPr>
        <w:jc w:val="both"/>
        <w:rPr>
          <w:rFonts w:ascii="Arial" w:hAnsi="Arial" w:cs="Arial"/>
          <w:sz w:val="23"/>
          <w:szCs w:val="23"/>
        </w:rPr>
      </w:pPr>
      <w:r>
        <w:rPr>
          <w:rFonts w:ascii="Arial" w:hAnsi="Arial" w:cs="Arial"/>
          <w:sz w:val="23"/>
          <w:szCs w:val="23"/>
        </w:rPr>
        <w:t>I would firstly like to thank you for your interest in the post of Counsellor for Learners at Upton-by-Chester High School. The purpose of this information is to help you get to know more about our school and help you to decide if this is the right post for you.</w:t>
      </w:r>
    </w:p>
    <w:p w:rsidR="00A644BE" w:rsidRDefault="00A644BE" w:rsidP="00A644BE">
      <w:pPr>
        <w:jc w:val="both"/>
        <w:rPr>
          <w:rFonts w:ascii="Arial" w:hAnsi="Arial" w:cs="Arial"/>
          <w:sz w:val="23"/>
          <w:szCs w:val="23"/>
          <w:lang w:val="en-US"/>
        </w:rPr>
      </w:pPr>
      <w:r>
        <w:rPr>
          <w:rFonts w:ascii="Arial" w:hAnsi="Arial" w:cs="Arial"/>
          <w:sz w:val="23"/>
          <w:szCs w:val="23"/>
          <w:lang w:val="en-US"/>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rsidR="00A644BE" w:rsidRDefault="00A644BE" w:rsidP="00A644BE">
      <w:pPr>
        <w:jc w:val="both"/>
        <w:rPr>
          <w:rFonts w:ascii="Arial" w:hAnsi="Arial" w:cs="Arial"/>
          <w:sz w:val="23"/>
          <w:szCs w:val="23"/>
          <w:lang w:val="en-US"/>
        </w:rPr>
      </w:pPr>
      <w:r>
        <w:rPr>
          <w:rFonts w:ascii="Arial" w:hAnsi="Arial" w:cs="Arial"/>
          <w:sz w:val="23"/>
          <w:szCs w:val="23"/>
          <w:lang w:val="en-US"/>
        </w:rPr>
        <w:t xml:space="preserve">The school currently serves both the local community and an extended catchment area with learners attending the school from up to 40 individual primary schools.  There are currently 1750 learners on roll and the school is oversubscribed in a number of year groups.  The school also has an outstanding (Ofsted 2015, 2019) Sixth Form. </w:t>
      </w:r>
    </w:p>
    <w:p w:rsidR="00A644BE" w:rsidRDefault="00A644BE" w:rsidP="00A644BE">
      <w:pPr>
        <w:jc w:val="both"/>
        <w:rPr>
          <w:rFonts w:ascii="Arial" w:hAnsi="Arial" w:cs="Arial"/>
          <w:sz w:val="23"/>
          <w:szCs w:val="23"/>
          <w:lang w:val="en-US"/>
        </w:rPr>
      </w:pPr>
      <w:r>
        <w:rPr>
          <w:rFonts w:ascii="Arial" w:hAnsi="Arial" w:cs="Arial"/>
          <w:sz w:val="23"/>
          <w:szCs w:val="23"/>
          <w:lang w:val="en-US"/>
        </w:rPr>
        <w:t xml:space="preserve">Our school motto is </w:t>
      </w:r>
      <w:r>
        <w:rPr>
          <w:rFonts w:ascii="Arial" w:hAnsi="Arial" w:cs="Arial"/>
          <w:color w:val="0070C0"/>
          <w:sz w:val="23"/>
          <w:szCs w:val="23"/>
          <w:lang w:val="en-US"/>
        </w:rPr>
        <w:t>'Learning to Shape the Future'</w:t>
      </w:r>
      <w:r>
        <w:rPr>
          <w:rFonts w:ascii="Arial" w:hAnsi="Arial" w:cs="Arial"/>
          <w:sz w:val="23"/>
          <w:szCs w:val="23"/>
          <w:lang w:val="en-US"/>
        </w:rPr>
        <w:t xml:space="preserve">.  This really does capture what is at the heart of the school.  We undertake that every learner - whatever their previous attainment -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of our young people.   </w:t>
      </w:r>
    </w:p>
    <w:p w:rsidR="00A644BE" w:rsidRDefault="00A644BE" w:rsidP="00A644BE">
      <w:pPr>
        <w:jc w:val="both"/>
        <w:rPr>
          <w:rFonts w:ascii="Arial" w:hAnsi="Arial" w:cs="Arial"/>
          <w:sz w:val="23"/>
          <w:szCs w:val="23"/>
          <w:lang w:val="en-US"/>
        </w:rPr>
      </w:pPr>
      <w:r>
        <w:rPr>
          <w:rFonts w:ascii="Arial" w:hAnsi="Arial" w:cs="Arial"/>
          <w:sz w:val="23"/>
          <w:szCs w:val="23"/>
          <w:lang w:val="en-US"/>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rsidR="00A644BE" w:rsidRDefault="00A644BE" w:rsidP="00A644BE">
      <w:pPr>
        <w:jc w:val="both"/>
        <w:rPr>
          <w:rFonts w:ascii="Arial" w:hAnsi="Arial" w:cs="Arial"/>
          <w:sz w:val="23"/>
          <w:szCs w:val="23"/>
          <w:lang w:val="en-US"/>
        </w:rPr>
      </w:pPr>
      <w:r>
        <w:rPr>
          <w:rFonts w:ascii="Arial" w:hAnsi="Arial" w:cs="Arial"/>
          <w:sz w:val="23"/>
          <w:szCs w:val="23"/>
          <w:lang w:val="en-US"/>
        </w:rPr>
        <w:t>I was appointed to the school in September 2020 and am absolutely committed to both building on the strengths of the school and ensuring that the whole school community is focused on improvement.  I am also committed to delivering an outstanding professional learning offer for all staff in a challenging and supportive environment.</w:t>
      </w:r>
    </w:p>
    <w:p w:rsidR="00A644BE" w:rsidRDefault="00A644BE" w:rsidP="00A644BE">
      <w:pPr>
        <w:jc w:val="both"/>
        <w:rPr>
          <w:rFonts w:ascii="Arial" w:hAnsi="Arial" w:cs="Arial"/>
          <w:sz w:val="23"/>
          <w:szCs w:val="23"/>
        </w:rPr>
      </w:pPr>
      <w:r>
        <w:rPr>
          <w:rFonts w:ascii="Arial" w:hAnsi="Arial" w:cs="Arial"/>
          <w:sz w:val="23"/>
          <w:szCs w:val="23"/>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rsidR="00A644BE" w:rsidRDefault="00A644BE" w:rsidP="00A644BE">
      <w:pPr>
        <w:jc w:val="both"/>
        <w:rPr>
          <w:rFonts w:ascii="Arial" w:hAnsi="Arial" w:cs="Arial"/>
          <w:sz w:val="23"/>
          <w:szCs w:val="23"/>
        </w:rPr>
      </w:pPr>
      <w:r>
        <w:rPr>
          <w:rFonts w:ascii="Arial" w:hAnsi="Arial" w:cs="Arial"/>
          <w:sz w:val="23"/>
          <w:szCs w:val="23"/>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rsidR="00A644BE" w:rsidRDefault="00A644BE" w:rsidP="00A644BE">
      <w:pPr>
        <w:jc w:val="both"/>
        <w:rPr>
          <w:rFonts w:ascii="Arial" w:hAnsi="Arial" w:cs="Arial"/>
          <w:sz w:val="23"/>
          <w:szCs w:val="23"/>
        </w:rPr>
      </w:pPr>
      <w:r>
        <w:rPr>
          <w:rFonts w:ascii="Arial" w:hAnsi="Arial" w:cs="Arial"/>
          <w:sz w:val="23"/>
          <w:szCs w:val="23"/>
        </w:rPr>
        <w:t>Yours faithfully</w:t>
      </w:r>
    </w:p>
    <w:p w:rsidR="00A644BE" w:rsidRPr="00A644BE" w:rsidRDefault="00A644BE" w:rsidP="00A644BE">
      <w:pPr>
        <w:jc w:val="both"/>
        <w:rPr>
          <w:rFonts w:ascii="Arial" w:hAnsi="Arial" w:cs="Arial"/>
          <w:b/>
          <w:sz w:val="23"/>
          <w:szCs w:val="23"/>
        </w:rPr>
      </w:pPr>
      <w:r w:rsidRPr="00A644BE">
        <w:rPr>
          <w:rFonts w:ascii="Arial" w:hAnsi="Arial" w:cs="Arial"/>
          <w:b/>
          <w:sz w:val="23"/>
          <w:szCs w:val="23"/>
        </w:rPr>
        <w:t xml:space="preserve">Lee Cummins, B.Ed(Hons), M.Ed, NPQH </w:t>
      </w:r>
    </w:p>
    <w:p w:rsidR="00F87E81" w:rsidRDefault="00F87E81">
      <w:pPr>
        <w:rPr>
          <w:rFonts w:ascii="Arial" w:eastAsia="Times New Roman" w:hAnsi="Arial" w:cs="Arial"/>
          <w:b/>
          <w:sz w:val="24"/>
          <w:szCs w:val="24"/>
          <w:lang w:eastAsia="en-GB"/>
        </w:rPr>
      </w:pPr>
    </w:p>
    <w:p w:rsidR="00F87E81" w:rsidRPr="00F87E81" w:rsidRDefault="00F87E81" w:rsidP="00F87E81">
      <w:pPr>
        <w:jc w:val="center"/>
        <w:rPr>
          <w:rFonts w:ascii="Arial" w:hAnsi="Arial" w:cs="Arial"/>
          <w:b/>
          <w:sz w:val="28"/>
          <w:szCs w:val="28"/>
        </w:rPr>
      </w:pPr>
      <w:r w:rsidRPr="00F87E81">
        <w:rPr>
          <w:rFonts w:ascii="Arial" w:hAnsi="Arial" w:cs="Arial"/>
          <w:b/>
          <w:sz w:val="28"/>
          <w:szCs w:val="28"/>
        </w:rPr>
        <w:t>Counsellor for Learners</w:t>
      </w:r>
    </w:p>
    <w:p w:rsidR="00F87E81" w:rsidRPr="001E68E6" w:rsidRDefault="00F87E81" w:rsidP="00F87E81">
      <w:pPr>
        <w:jc w:val="center"/>
        <w:rPr>
          <w:rFonts w:ascii="Arial" w:hAnsi="Arial" w:cs="Arial"/>
          <w:b/>
          <w:sz w:val="24"/>
          <w:szCs w:val="24"/>
        </w:rPr>
      </w:pPr>
      <w:r w:rsidRPr="001E68E6">
        <w:rPr>
          <w:rFonts w:ascii="Arial" w:hAnsi="Arial" w:cs="Arial"/>
          <w:b/>
          <w:sz w:val="24"/>
          <w:szCs w:val="24"/>
        </w:rPr>
        <w:t xml:space="preserve">Starting </w:t>
      </w:r>
      <w:r w:rsidR="001700FC">
        <w:rPr>
          <w:rFonts w:ascii="Arial" w:hAnsi="Arial" w:cs="Arial"/>
          <w:b/>
          <w:sz w:val="24"/>
          <w:szCs w:val="24"/>
        </w:rPr>
        <w:t>January 2024</w:t>
      </w:r>
      <w:r w:rsidRPr="001E68E6">
        <w:rPr>
          <w:rFonts w:ascii="Arial" w:hAnsi="Arial" w:cs="Arial"/>
          <w:b/>
          <w:sz w:val="24"/>
          <w:szCs w:val="24"/>
        </w:rPr>
        <w:t xml:space="preserve"> </w:t>
      </w:r>
    </w:p>
    <w:p w:rsidR="00F87E81" w:rsidRPr="001E68E6" w:rsidRDefault="008D5E32" w:rsidP="00F87E81">
      <w:pPr>
        <w:jc w:val="center"/>
        <w:rPr>
          <w:rFonts w:ascii="Arial" w:hAnsi="Arial" w:cs="Arial"/>
          <w:b/>
          <w:sz w:val="24"/>
          <w:szCs w:val="24"/>
        </w:rPr>
      </w:pPr>
      <w:r>
        <w:rPr>
          <w:rFonts w:ascii="Arial" w:hAnsi="Arial" w:cs="Arial"/>
          <w:b/>
          <w:sz w:val="24"/>
          <w:szCs w:val="24"/>
        </w:rPr>
        <w:t>6</w:t>
      </w:r>
      <w:r w:rsidR="00F87E81" w:rsidRPr="001E68E6">
        <w:rPr>
          <w:rFonts w:ascii="Arial" w:hAnsi="Arial" w:cs="Arial"/>
          <w:b/>
          <w:sz w:val="24"/>
          <w:szCs w:val="24"/>
        </w:rPr>
        <w:t xml:space="preserve">.5 hours per week over 38 weeks per year </w:t>
      </w:r>
    </w:p>
    <w:p w:rsidR="00F87E81" w:rsidRPr="001E68E6" w:rsidRDefault="00F87E81" w:rsidP="00F87E81">
      <w:pPr>
        <w:jc w:val="center"/>
        <w:rPr>
          <w:rFonts w:ascii="Arial" w:hAnsi="Arial" w:cs="Arial"/>
          <w:b/>
          <w:sz w:val="24"/>
          <w:szCs w:val="24"/>
        </w:rPr>
      </w:pPr>
      <w:r w:rsidRPr="001E68E6">
        <w:rPr>
          <w:rFonts w:ascii="Arial" w:hAnsi="Arial" w:cs="Arial"/>
          <w:b/>
          <w:sz w:val="24"/>
          <w:szCs w:val="24"/>
        </w:rPr>
        <w:t xml:space="preserve">9am – 4pm </w:t>
      </w:r>
      <w:r w:rsidR="001700FC">
        <w:rPr>
          <w:rFonts w:ascii="Arial" w:hAnsi="Arial" w:cs="Arial"/>
          <w:b/>
          <w:sz w:val="24"/>
          <w:szCs w:val="24"/>
        </w:rPr>
        <w:t>1 day</w:t>
      </w:r>
      <w:r w:rsidRPr="001E68E6">
        <w:rPr>
          <w:rFonts w:ascii="Arial" w:hAnsi="Arial" w:cs="Arial"/>
          <w:b/>
          <w:sz w:val="24"/>
          <w:szCs w:val="24"/>
        </w:rPr>
        <w:t xml:space="preserve"> per week</w:t>
      </w:r>
    </w:p>
    <w:p w:rsidR="00F87E81" w:rsidRPr="001E68E6" w:rsidRDefault="00F87E81" w:rsidP="00F87E81">
      <w:pPr>
        <w:jc w:val="center"/>
        <w:rPr>
          <w:rFonts w:ascii="Arial" w:hAnsi="Arial" w:cs="Arial"/>
          <w:b/>
          <w:sz w:val="24"/>
          <w:szCs w:val="24"/>
        </w:rPr>
      </w:pPr>
      <w:r w:rsidRPr="001E68E6">
        <w:rPr>
          <w:rFonts w:ascii="Arial" w:hAnsi="Arial" w:cs="Arial"/>
          <w:b/>
          <w:sz w:val="24"/>
          <w:szCs w:val="24"/>
        </w:rPr>
        <w:t>Grade 8, £</w:t>
      </w:r>
      <w:r w:rsidR="00AB5C85">
        <w:rPr>
          <w:rFonts w:ascii="Arial" w:hAnsi="Arial" w:cs="Arial"/>
          <w:b/>
          <w:sz w:val="24"/>
          <w:szCs w:val="24"/>
        </w:rPr>
        <w:t>32,076</w:t>
      </w:r>
      <w:r w:rsidRPr="001E68E6">
        <w:rPr>
          <w:rFonts w:ascii="Arial" w:hAnsi="Arial" w:cs="Arial"/>
          <w:b/>
          <w:sz w:val="24"/>
          <w:szCs w:val="24"/>
        </w:rPr>
        <w:t>- £3</w:t>
      </w:r>
      <w:r w:rsidR="00D73EA9">
        <w:rPr>
          <w:rFonts w:ascii="Arial" w:hAnsi="Arial" w:cs="Arial"/>
          <w:b/>
          <w:sz w:val="24"/>
          <w:szCs w:val="24"/>
        </w:rPr>
        <w:t>6,648</w:t>
      </w:r>
      <w:r w:rsidRPr="001E68E6">
        <w:rPr>
          <w:rFonts w:ascii="Arial" w:hAnsi="Arial" w:cs="Arial"/>
          <w:b/>
          <w:sz w:val="24"/>
          <w:szCs w:val="24"/>
        </w:rPr>
        <w:t xml:space="preserve"> (Pro Rata £</w:t>
      </w:r>
      <w:r w:rsidR="00D73EA9">
        <w:rPr>
          <w:rFonts w:ascii="Arial" w:hAnsi="Arial" w:cs="Arial"/>
          <w:b/>
          <w:sz w:val="24"/>
          <w:szCs w:val="24"/>
        </w:rPr>
        <w:t>4,737</w:t>
      </w:r>
      <w:r w:rsidRPr="001E68E6">
        <w:rPr>
          <w:rFonts w:ascii="Arial" w:hAnsi="Arial" w:cs="Arial"/>
          <w:b/>
          <w:sz w:val="24"/>
          <w:szCs w:val="24"/>
        </w:rPr>
        <w:t xml:space="preserve"> – £</w:t>
      </w:r>
      <w:r w:rsidR="00D73EA9">
        <w:rPr>
          <w:rFonts w:ascii="Arial" w:hAnsi="Arial" w:cs="Arial"/>
          <w:b/>
          <w:sz w:val="24"/>
          <w:szCs w:val="24"/>
        </w:rPr>
        <w:t>5,535</w:t>
      </w:r>
      <w:r w:rsidRPr="001E68E6">
        <w:rPr>
          <w:rFonts w:ascii="Arial" w:hAnsi="Arial" w:cs="Arial"/>
          <w:b/>
          <w:sz w:val="24"/>
          <w:szCs w:val="24"/>
        </w:rPr>
        <w:t>)</w:t>
      </w:r>
    </w:p>
    <w:p w:rsidR="00F87E81" w:rsidRPr="001E68E6" w:rsidRDefault="00F87E81" w:rsidP="00F87E81">
      <w:pPr>
        <w:jc w:val="center"/>
        <w:rPr>
          <w:rFonts w:ascii="Arial" w:hAnsi="Arial" w:cs="Arial"/>
          <w:b/>
          <w:sz w:val="24"/>
          <w:szCs w:val="24"/>
        </w:rPr>
      </w:pPr>
    </w:p>
    <w:p w:rsidR="00F87E81" w:rsidRPr="001E68E6" w:rsidRDefault="00F87E81" w:rsidP="00F87E81">
      <w:pPr>
        <w:shd w:val="clear" w:color="auto" w:fill="FFFFFF"/>
        <w:jc w:val="both"/>
        <w:textAlignment w:val="baseline"/>
        <w:rPr>
          <w:rFonts w:ascii="Arial" w:hAnsi="Arial" w:cs="Arial"/>
          <w:color w:val="1F1F20"/>
          <w:sz w:val="24"/>
          <w:szCs w:val="24"/>
        </w:rPr>
      </w:pPr>
      <w:r w:rsidRPr="001E68E6">
        <w:rPr>
          <w:rFonts w:ascii="Arial" w:hAnsi="Arial" w:cs="Arial"/>
          <w:color w:val="1F1F20"/>
          <w:sz w:val="24"/>
          <w:szCs w:val="24"/>
        </w:rPr>
        <w:t>The Counsellor will provide a counselling service for our 11-18 year old Learners with the purpose of creating a relationship of trust with young people, enabling confidential dialogue to aid emotional independence, resilience, and mental wellbeing.</w:t>
      </w:r>
    </w:p>
    <w:p w:rsidR="00F87E81" w:rsidRPr="001E68E6" w:rsidRDefault="00F87E81" w:rsidP="00F87E81">
      <w:pPr>
        <w:jc w:val="both"/>
        <w:textAlignment w:val="baseline"/>
        <w:rPr>
          <w:rFonts w:ascii="Arial" w:hAnsi="Arial" w:cs="Arial"/>
          <w:color w:val="1F1F20"/>
          <w:sz w:val="24"/>
          <w:szCs w:val="24"/>
        </w:rPr>
      </w:pPr>
      <w:r w:rsidRPr="001E68E6">
        <w:rPr>
          <w:rFonts w:ascii="Arial" w:hAnsi="Arial" w:cs="Arial"/>
          <w:color w:val="1F1F20"/>
          <w:sz w:val="24"/>
          <w:szCs w:val="24"/>
        </w:rPr>
        <w:t>With the motivation to develop innovative responses to changing mental health needs and provide quality information, advice, support and signposting where appropriate.</w:t>
      </w:r>
    </w:p>
    <w:p w:rsidR="00F87E81" w:rsidRPr="001E68E6" w:rsidRDefault="00F87E81" w:rsidP="00F87E81">
      <w:pPr>
        <w:shd w:val="clear" w:color="auto" w:fill="FFFFFF"/>
        <w:jc w:val="both"/>
        <w:textAlignment w:val="baseline"/>
        <w:rPr>
          <w:rFonts w:ascii="Arial" w:hAnsi="Arial" w:cs="Arial"/>
          <w:color w:val="1F1F20"/>
          <w:sz w:val="24"/>
          <w:szCs w:val="24"/>
        </w:rPr>
      </w:pPr>
      <w:r w:rsidRPr="001E68E6">
        <w:rPr>
          <w:rFonts w:ascii="Arial" w:hAnsi="Arial" w:cs="Arial"/>
          <w:color w:val="1F1F20"/>
          <w:sz w:val="24"/>
          <w:szCs w:val="24"/>
        </w:rPr>
        <w:t xml:space="preserve">Applicants must have a recognised qualification in counselling, and be accredited, or working towards accreditation, by the BACP, UKCP, or an equivalent body. </w:t>
      </w:r>
    </w:p>
    <w:p w:rsidR="00F87E81" w:rsidRPr="001E68E6" w:rsidRDefault="00F87E81" w:rsidP="00F87E81">
      <w:pPr>
        <w:shd w:val="clear" w:color="auto" w:fill="FFFFFF"/>
        <w:jc w:val="both"/>
        <w:textAlignment w:val="baseline"/>
        <w:rPr>
          <w:rFonts w:ascii="Arial" w:hAnsi="Arial" w:cs="Arial"/>
          <w:color w:val="1F1F20"/>
          <w:sz w:val="24"/>
          <w:szCs w:val="24"/>
        </w:rPr>
      </w:pPr>
      <w:r w:rsidRPr="001E68E6">
        <w:rPr>
          <w:rFonts w:ascii="Arial" w:hAnsi="Arial" w:cs="Arial"/>
          <w:color w:val="1F1F20"/>
          <w:sz w:val="24"/>
          <w:szCs w:val="24"/>
        </w:rPr>
        <w:t>Experience of working with young people is essential.</w:t>
      </w:r>
    </w:p>
    <w:p w:rsidR="00F87E81" w:rsidRPr="001E68E6" w:rsidRDefault="00F87E81" w:rsidP="00F87E81">
      <w:pPr>
        <w:jc w:val="both"/>
        <w:textAlignment w:val="baseline"/>
        <w:rPr>
          <w:rFonts w:ascii="Arial" w:hAnsi="Arial" w:cs="Arial"/>
          <w:sz w:val="24"/>
          <w:szCs w:val="24"/>
        </w:rPr>
      </w:pPr>
      <w:r w:rsidRPr="001E68E6">
        <w:rPr>
          <w:rFonts w:ascii="Arial" w:hAnsi="Arial" w:cs="Arial"/>
          <w:sz w:val="24"/>
          <w:szCs w:val="24"/>
        </w:rPr>
        <w:t>This is a temporary role in the firs</w:t>
      </w:r>
      <w:r w:rsidR="00D73EA9">
        <w:rPr>
          <w:rFonts w:ascii="Arial" w:hAnsi="Arial" w:cs="Arial"/>
          <w:sz w:val="24"/>
          <w:szCs w:val="24"/>
        </w:rPr>
        <w:t>t instance until 31 August 2024</w:t>
      </w:r>
      <w:r w:rsidR="008D5E32">
        <w:rPr>
          <w:rFonts w:ascii="Arial" w:hAnsi="Arial" w:cs="Arial"/>
          <w:sz w:val="24"/>
          <w:szCs w:val="24"/>
        </w:rPr>
        <w:t xml:space="preserve"> </w:t>
      </w:r>
      <w:r w:rsidRPr="001E68E6">
        <w:rPr>
          <w:rFonts w:ascii="Arial" w:hAnsi="Arial" w:cs="Arial"/>
          <w:sz w:val="24"/>
          <w:szCs w:val="24"/>
        </w:rPr>
        <w:t>and will be reviewed to determine the impact and effectiveness.</w:t>
      </w:r>
    </w:p>
    <w:p w:rsidR="00F87E81" w:rsidRPr="001E68E6" w:rsidRDefault="00F87E81" w:rsidP="00F87E81">
      <w:pPr>
        <w:jc w:val="center"/>
        <w:rPr>
          <w:rFonts w:ascii="Arial" w:hAnsi="Arial" w:cs="Arial"/>
          <w:b/>
          <w:sz w:val="24"/>
          <w:szCs w:val="24"/>
        </w:rPr>
      </w:pPr>
      <w:r w:rsidRPr="001E68E6">
        <w:rPr>
          <w:rFonts w:ascii="Arial" w:hAnsi="Arial" w:cs="Arial"/>
          <w:sz w:val="24"/>
          <w:szCs w:val="24"/>
        </w:rPr>
        <w:t>Download an application pack from our website</w:t>
      </w:r>
      <w:r w:rsidRPr="001E68E6">
        <w:rPr>
          <w:rFonts w:ascii="Arial" w:hAnsi="Arial" w:cs="Arial"/>
          <w:b/>
          <w:sz w:val="24"/>
          <w:szCs w:val="24"/>
        </w:rPr>
        <w:t xml:space="preserve"> </w:t>
      </w:r>
      <w:hyperlink r:id="rId11" w:history="1">
        <w:r w:rsidRPr="001E68E6">
          <w:rPr>
            <w:rStyle w:val="Hyperlink"/>
            <w:rFonts w:ascii="Arial" w:hAnsi="Arial" w:cs="Arial"/>
            <w:sz w:val="24"/>
            <w:szCs w:val="24"/>
          </w:rPr>
          <w:t>www.uptonhigh.co.uk</w:t>
        </w:r>
      </w:hyperlink>
      <w:r w:rsidRPr="001E68E6">
        <w:rPr>
          <w:rFonts w:ascii="Arial" w:hAnsi="Arial" w:cs="Arial"/>
          <w:sz w:val="24"/>
          <w:szCs w:val="24"/>
        </w:rPr>
        <w:t>.</w:t>
      </w:r>
      <w:r w:rsidRPr="001E68E6">
        <w:rPr>
          <w:rFonts w:ascii="Arial" w:hAnsi="Arial" w:cs="Arial"/>
          <w:b/>
          <w:sz w:val="24"/>
          <w:szCs w:val="24"/>
        </w:rPr>
        <w:t xml:space="preserve"> </w:t>
      </w:r>
    </w:p>
    <w:p w:rsidR="00F87E81" w:rsidRPr="001E68E6" w:rsidRDefault="00F87E81" w:rsidP="00F87E81">
      <w:pPr>
        <w:jc w:val="center"/>
        <w:rPr>
          <w:rFonts w:ascii="Arial" w:hAnsi="Arial" w:cs="Arial"/>
          <w:sz w:val="24"/>
          <w:szCs w:val="24"/>
        </w:rPr>
      </w:pPr>
      <w:r w:rsidRPr="001E68E6">
        <w:rPr>
          <w:rFonts w:ascii="Arial" w:hAnsi="Arial" w:cs="Arial"/>
          <w:sz w:val="24"/>
          <w:szCs w:val="24"/>
        </w:rPr>
        <w:t xml:space="preserve">Electronic applications should be returned to HR Manager, Sheena Lloyd, </w:t>
      </w:r>
      <w:hyperlink r:id="rId12" w:history="1">
        <w:r w:rsidRPr="001E68E6">
          <w:rPr>
            <w:rStyle w:val="Hyperlink"/>
            <w:rFonts w:ascii="Arial" w:hAnsi="Arial" w:cs="Arial"/>
            <w:sz w:val="24"/>
            <w:szCs w:val="24"/>
          </w:rPr>
          <w:t>lloyds@uptonhigh.co.uk</w:t>
        </w:r>
      </w:hyperlink>
    </w:p>
    <w:p w:rsidR="00F87E81" w:rsidRPr="001E68E6" w:rsidRDefault="00556133" w:rsidP="00F87E81">
      <w:pPr>
        <w:jc w:val="center"/>
        <w:rPr>
          <w:rFonts w:ascii="Arial" w:hAnsi="Arial" w:cs="Arial"/>
          <w:sz w:val="24"/>
          <w:szCs w:val="24"/>
        </w:rPr>
      </w:pPr>
      <w:hyperlink r:id="rId13" w:history="1">
        <w:r w:rsidR="00F87E81" w:rsidRPr="001E68E6">
          <w:rPr>
            <w:rStyle w:val="Hyperlink"/>
            <w:rFonts w:ascii="Arial" w:hAnsi="Arial" w:cs="Arial"/>
            <w:sz w:val="24"/>
            <w:szCs w:val="24"/>
          </w:rPr>
          <w:t>https://ats-cheshirewest.jobsgopublic.com/vacancies/</w:t>
        </w:r>
      </w:hyperlink>
      <w:r w:rsidR="00F87E81" w:rsidRPr="001E68E6">
        <w:rPr>
          <w:rFonts w:ascii="Arial" w:hAnsi="Arial" w:cs="Arial"/>
          <w:sz w:val="24"/>
          <w:szCs w:val="24"/>
        </w:rPr>
        <w:t xml:space="preserve"> </w:t>
      </w:r>
    </w:p>
    <w:p w:rsidR="00F87E81" w:rsidRPr="001E68E6" w:rsidRDefault="00F87E81" w:rsidP="00F87E81">
      <w:pPr>
        <w:jc w:val="center"/>
        <w:rPr>
          <w:rFonts w:ascii="Arial" w:hAnsi="Arial" w:cs="Arial"/>
          <w:b/>
          <w:sz w:val="24"/>
          <w:szCs w:val="24"/>
        </w:rPr>
      </w:pPr>
      <w:r w:rsidRPr="001E68E6">
        <w:rPr>
          <w:rFonts w:ascii="Arial" w:hAnsi="Arial" w:cs="Arial"/>
          <w:sz w:val="24"/>
          <w:szCs w:val="24"/>
        </w:rPr>
        <w:t>CVs alone will not be accepted</w:t>
      </w:r>
    </w:p>
    <w:p w:rsidR="00F87E81" w:rsidRPr="009F534B" w:rsidRDefault="00F87E81" w:rsidP="00F87E81">
      <w:pPr>
        <w:jc w:val="center"/>
        <w:rPr>
          <w:rFonts w:ascii="Arial" w:hAnsi="Arial" w:cs="Arial"/>
          <w:b/>
          <w:color w:val="FF0000"/>
          <w:sz w:val="24"/>
          <w:szCs w:val="24"/>
        </w:rPr>
      </w:pPr>
      <w:r w:rsidRPr="009F534B">
        <w:rPr>
          <w:rFonts w:ascii="Arial" w:hAnsi="Arial" w:cs="Arial"/>
          <w:b/>
          <w:color w:val="FF0000"/>
          <w:sz w:val="24"/>
          <w:szCs w:val="24"/>
        </w:rPr>
        <w:t xml:space="preserve">CLOSING DATE: </w:t>
      </w:r>
      <w:r w:rsidR="00623DA9">
        <w:rPr>
          <w:rFonts w:ascii="Arial" w:hAnsi="Arial" w:cs="Arial"/>
          <w:b/>
          <w:color w:val="FF0000"/>
          <w:sz w:val="24"/>
          <w:szCs w:val="24"/>
        </w:rPr>
        <w:t>1 December</w:t>
      </w:r>
      <w:r w:rsidR="008D5E32">
        <w:rPr>
          <w:rFonts w:ascii="Arial" w:hAnsi="Arial" w:cs="Arial"/>
          <w:b/>
          <w:color w:val="FF0000"/>
          <w:sz w:val="24"/>
          <w:szCs w:val="24"/>
        </w:rPr>
        <w:t xml:space="preserve"> 2023</w:t>
      </w:r>
    </w:p>
    <w:p w:rsidR="00F87E81" w:rsidRDefault="00F87E81" w:rsidP="00F87E81">
      <w:pPr>
        <w:jc w:val="center"/>
        <w:rPr>
          <w:rStyle w:val="Hyperlink"/>
          <w:rFonts w:ascii="Arial" w:hAnsi="Arial" w:cs="Arial"/>
          <w:sz w:val="24"/>
          <w:szCs w:val="24"/>
          <w:lang w:val="en"/>
        </w:rPr>
      </w:pPr>
      <w:r w:rsidRPr="001E68E6">
        <w:rPr>
          <w:rFonts w:ascii="Arial" w:hAnsi="Arial" w:cs="Arial"/>
          <w:sz w:val="24"/>
          <w:szCs w:val="24"/>
          <w:lang w:val="en"/>
        </w:rPr>
        <w:t xml:space="preserve">The post is subject to suitable references and the successful applicant will be required to apply for clearance from DBS (Disclosure &amp; Barring Service.  Further information can be found at </w:t>
      </w:r>
      <w:hyperlink r:id="rId14" w:history="1">
        <w:r w:rsidRPr="001E68E6">
          <w:rPr>
            <w:rStyle w:val="Hyperlink"/>
            <w:rFonts w:ascii="Arial" w:hAnsi="Arial" w:cs="Arial"/>
            <w:sz w:val="24"/>
            <w:szCs w:val="24"/>
            <w:lang w:val="en"/>
          </w:rPr>
          <w:t>www.gov.uk</w:t>
        </w:r>
      </w:hyperlink>
    </w:p>
    <w:p w:rsidR="009F534B" w:rsidRPr="001E68E6" w:rsidRDefault="009F534B" w:rsidP="00F87E81">
      <w:pPr>
        <w:jc w:val="center"/>
        <w:rPr>
          <w:rFonts w:ascii="Arial" w:hAnsi="Arial" w:cs="Arial"/>
          <w:sz w:val="24"/>
          <w:szCs w:val="24"/>
          <w:lang w:val="en"/>
        </w:rPr>
      </w:pPr>
    </w:p>
    <w:p w:rsidR="00F87E81" w:rsidRPr="009F534B" w:rsidRDefault="00F87E81" w:rsidP="00F87E81">
      <w:pPr>
        <w:jc w:val="center"/>
        <w:rPr>
          <w:rFonts w:ascii="Arial" w:hAnsi="Arial" w:cs="Arial"/>
          <w:b/>
          <w:i/>
          <w:sz w:val="24"/>
          <w:szCs w:val="24"/>
        </w:rPr>
      </w:pPr>
      <w:r w:rsidRPr="009F534B">
        <w:rPr>
          <w:rFonts w:ascii="Arial" w:hAnsi="Arial" w:cs="Arial"/>
          <w:b/>
          <w:i/>
          <w:sz w:val="24"/>
          <w:szCs w:val="24"/>
        </w:rPr>
        <w:t>Our school is committed to Safeguarding and promoting the welfare of children and young people and expects all staff and volunteers to share this commitment.</w:t>
      </w:r>
    </w:p>
    <w:p w:rsidR="00F87E81" w:rsidRPr="008D5E32" w:rsidRDefault="00F87E81">
      <w:pPr>
        <w:rPr>
          <w:lang w:val="en-US"/>
        </w:rPr>
      </w:pPr>
      <w:r>
        <w:rPr>
          <w:lang w:val="en-US"/>
        </w:rPr>
        <w:br w:type="page"/>
      </w: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r w:rsidRPr="00BF189A">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-417195</wp:posOffset>
                </wp:positionH>
                <wp:positionV relativeFrom="paragraph">
                  <wp:posOffset>99060</wp:posOffset>
                </wp:positionV>
                <wp:extent cx="6767830" cy="1964690"/>
                <wp:effectExtent l="9525" t="5080" r="1397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7830" cy="1964690"/>
                        </a:xfrm>
                        <a:prstGeom prst="rect">
                          <a:avLst/>
                        </a:prstGeom>
                        <a:solidFill>
                          <a:srgbClr val="F2F2F2"/>
                        </a:solidFill>
                        <a:ln w="9525">
                          <a:solidFill>
                            <a:srgbClr val="000000"/>
                          </a:solidFill>
                          <a:miter lim="800000"/>
                          <a:headEnd/>
                          <a:tailEnd/>
                        </a:ln>
                      </wps:spPr>
                      <wps:txbx>
                        <w:txbxContent>
                          <w:p w:rsidR="00F87E81" w:rsidRPr="00BF189A" w:rsidRDefault="00F87E81" w:rsidP="00F87E81">
                            <w:pPr>
                              <w:spacing w:after="0" w:line="240" w:lineRule="auto"/>
                              <w:ind w:firstLine="720"/>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JOB DESCRIPTION</w:t>
                            </w:r>
                          </w:p>
                          <w:p w:rsidR="00F87E81" w:rsidRDefault="00F87E81" w:rsidP="00BF189A">
                            <w:pPr>
                              <w:pStyle w:val="Heading2"/>
                              <w:jc w:val="center"/>
                              <w:rPr>
                                <w:rFonts w:ascii="Arial" w:hAnsi="Arial" w:cs="Arial"/>
                                <w:szCs w:val="24"/>
                              </w:rPr>
                            </w:pPr>
                          </w:p>
                          <w:p w:rsidR="00BF189A" w:rsidRPr="001F488C" w:rsidRDefault="00BF189A" w:rsidP="00BF189A">
                            <w:pPr>
                              <w:pStyle w:val="Heading2"/>
                              <w:jc w:val="center"/>
                              <w:rPr>
                                <w:rFonts w:ascii="Arial" w:hAnsi="Arial" w:cs="Arial"/>
                                <w:szCs w:val="24"/>
                              </w:rPr>
                            </w:pPr>
                            <w:r w:rsidRPr="001F488C">
                              <w:rPr>
                                <w:rFonts w:ascii="Arial" w:hAnsi="Arial" w:cs="Arial"/>
                                <w:szCs w:val="24"/>
                              </w:rPr>
                              <w:t>IMPORTANT</w:t>
                            </w:r>
                          </w:p>
                          <w:p w:rsidR="00BF189A" w:rsidRPr="00980E11" w:rsidRDefault="00BF189A" w:rsidP="00BF189A">
                            <w:r w:rsidRPr="00980E11">
                              <w:t>THE REHABILITATION OF OFFENDERS ACT</w:t>
                            </w:r>
                            <w:r>
                              <w:t xml:space="preserve">:  </w:t>
                            </w:r>
                            <w:r w:rsidRPr="00980E11">
                              <w:t>The provisions of the Rehabilitation of Offenders Act relating to the non-disclosure of spent convictions do not apply to this job, YOU</w:t>
                            </w:r>
                            <w:r w:rsidRPr="00980E11">
                              <w:rPr>
                                <w:b/>
                              </w:rPr>
                              <w:t xml:space="preserve"> MUST, THEREFORE, DISCLOSE WHETHER YOU HAVE ANY PREVIOUS CONVICTIONS ON THE BACK PAGE OF THE APPLICATION FORM.</w:t>
                            </w:r>
                            <w:r w:rsidRPr="00980E11">
                              <w:t xml:space="preserve"> </w:t>
                            </w:r>
                          </w:p>
                          <w:p w:rsidR="00BF189A" w:rsidRPr="001F488C" w:rsidRDefault="00BF189A" w:rsidP="00BF189A">
                            <w:r w:rsidRPr="00894E91">
                              <w:t xml:space="preserve">If successful, you will also be required to apply for an Enhanced Disclosure from the Disclosure &amp; Barring Service.  Further details can be obtained from </w:t>
                            </w:r>
                            <w:r w:rsidRPr="00894E91">
                              <w:rPr>
                                <w:lang w:val="en"/>
                              </w:rPr>
                              <w:t xml:space="preserve">Further information can be found at </w:t>
                            </w:r>
                            <w:hyperlink r:id="rId15" w:history="1">
                              <w:r w:rsidRPr="00894E91">
                                <w:rPr>
                                  <w:color w:val="0000FF"/>
                                  <w:u w:val="single"/>
                                  <w:lang w:val="en"/>
                                </w:rPr>
                                <w:t>www.gov.uk</w:t>
                              </w:r>
                            </w:hyperlink>
                            <w:r w:rsidRPr="00894E91">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2.85pt;margin-top:7.8pt;width:532.9pt;height:15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" fillcolor="#f2f2f2">
                <v:textbox>
                  <w:txbxContent>
                    <w:p w:rsidR="00F87E81" w:rsidRPr="00BF189A" w:rsidRDefault="00F87E81" w:rsidP="00F87E81">
                      <w:pPr>
                        <w:spacing w:after="0" w:line="240" w:lineRule="auto"/>
                        <w:ind w:firstLine="720"/>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JOB DESCRIPTION</w:t>
                      </w:r>
                    </w:p>
                    <w:p w:rsidR="00F87E81" w:rsidRDefault="00F87E81" w:rsidP="00BF189A">
                      <w:pPr>
                        <w:pStyle w:val="Heading2"/>
                        <w:jc w:val="center"/>
                        <w:rPr>
                          <w:rFonts w:ascii="Arial" w:hAnsi="Arial" w:cs="Arial"/>
                          <w:szCs w:val="24"/>
                        </w:rPr>
                      </w:pPr>
                    </w:p>
                    <w:p w:rsidR="00BF189A" w:rsidRPr="001F488C" w:rsidRDefault="00BF189A" w:rsidP="00BF189A">
                      <w:pPr>
                        <w:pStyle w:val="Heading2"/>
                        <w:jc w:val="center"/>
                        <w:rPr>
                          <w:rFonts w:ascii="Arial" w:hAnsi="Arial" w:cs="Arial"/>
                          <w:szCs w:val="24"/>
                        </w:rPr>
                      </w:pPr>
                      <w:r w:rsidRPr="001F488C">
                        <w:rPr>
                          <w:rFonts w:ascii="Arial" w:hAnsi="Arial" w:cs="Arial"/>
                          <w:szCs w:val="24"/>
                        </w:rPr>
                        <w:t>IMPORTANT</w:t>
                      </w:r>
                    </w:p>
                    <w:p w:rsidR="00BF189A" w:rsidRPr="00980E11" w:rsidRDefault="00BF189A" w:rsidP="00BF189A">
                      <w:r w:rsidRPr="00980E11">
                        <w:t>THE REHABILITATION OF OFFENDERS ACT</w:t>
                      </w:r>
                      <w:r>
                        <w:t xml:space="preserve">:  </w:t>
                      </w:r>
                      <w:r w:rsidRPr="00980E11">
                        <w:t>The provisions of the Rehabilitation of Offenders Act relating to the non-disclosure of spent convictions do not apply to this job, YOU</w:t>
                      </w:r>
                      <w:r w:rsidRPr="00980E11">
                        <w:rPr>
                          <w:b/>
                        </w:rPr>
                        <w:t xml:space="preserve"> MUST, THEREFORE, DISCLOSE WHETHER YOU HAVE ANY PREVIOUS CONVICTIONS ON THE BACK PAGE OF THE APPLICATION FORM.</w:t>
                      </w:r>
                      <w:r w:rsidRPr="00980E11">
                        <w:t xml:space="preserve"> </w:t>
                      </w:r>
                    </w:p>
                    <w:p w:rsidR="00BF189A" w:rsidRPr="001F488C" w:rsidRDefault="00BF189A" w:rsidP="00BF189A">
                      <w:r w:rsidRPr="00894E91">
                        <w:t xml:space="preserve">If successful, you will also be required to apply for an Enhanced Disclosure from the Disclosure &amp; Barring Service.  Further details can be obtained from </w:t>
                      </w:r>
                      <w:r w:rsidRPr="00894E91">
                        <w:rPr>
                          <w:lang w:val="en"/>
                        </w:rPr>
                        <w:t xml:space="preserve">Further information can be found at </w:t>
                      </w:r>
                      <w:hyperlink r:id="rId16" w:history="1">
                        <w:r w:rsidRPr="00894E91">
                          <w:rPr>
                            <w:color w:val="0000FF"/>
                            <w:u w:val="single"/>
                            <w:lang w:val="en"/>
                          </w:rPr>
                          <w:t>www.gov.uk</w:t>
                        </w:r>
                      </w:hyperlink>
                      <w:r w:rsidRPr="00894E91">
                        <w:t>.</w:t>
                      </w:r>
                    </w:p>
                  </w:txbxContent>
                </v:textbox>
              </v:shape>
            </w:pict>
          </mc:Fallback>
        </mc:AlternateContent>
      </w: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color w:val="D9D9D9"/>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p w:rsidR="00BF189A" w:rsidRPr="00BF189A" w:rsidRDefault="00BF189A" w:rsidP="00BF189A">
      <w:pPr>
        <w:spacing w:after="0" w:line="240" w:lineRule="auto"/>
        <w:jc w:val="center"/>
        <w:rPr>
          <w:rFonts w:ascii="Arial" w:eastAsia="Times New Roman" w:hAnsi="Arial" w:cs="Arial"/>
          <w:sz w:val="24"/>
          <w:szCs w:val="24"/>
          <w:u w:val="single"/>
          <w:lang w:eastAsia="en-GB"/>
        </w:rPr>
      </w:pPr>
    </w:p>
    <w:tbl>
      <w:tblPr>
        <w:tblW w:w="10490" w:type="dxa"/>
        <w:tblInd w:w="-567" w:type="dxa"/>
        <w:tblLayout w:type="fixed"/>
        <w:tblLook w:val="0000" w:firstRow="0" w:lastRow="0" w:firstColumn="0" w:lastColumn="0" w:noHBand="0" w:noVBand="0"/>
      </w:tblPr>
      <w:tblGrid>
        <w:gridCol w:w="2694"/>
        <w:gridCol w:w="7796"/>
      </w:tblGrid>
      <w:tr w:rsidR="00BF189A" w:rsidRPr="00BF189A" w:rsidTr="00BF189A">
        <w:tc>
          <w:tcPr>
            <w:tcW w:w="2694" w:type="dxa"/>
            <w:shd w:val="clear" w:color="auto" w:fill="auto"/>
          </w:tcPr>
          <w:p w:rsidR="00BF189A" w:rsidRPr="00BF189A" w:rsidRDefault="00BF189A" w:rsidP="00BF189A">
            <w:pPr>
              <w:spacing w:after="0" w:line="240" w:lineRule="auto"/>
              <w:rPr>
                <w:rFonts w:ascii="Arial" w:eastAsia="Times New Roman" w:hAnsi="Arial" w:cs="Arial"/>
                <w:sz w:val="24"/>
                <w:szCs w:val="24"/>
                <w:lang w:eastAsia="en-GB"/>
              </w:rPr>
            </w:pPr>
            <w:r w:rsidRPr="00BF189A">
              <w:rPr>
                <w:rFonts w:ascii="Arial" w:eastAsia="Times New Roman" w:hAnsi="Arial" w:cs="Arial"/>
                <w:sz w:val="24"/>
                <w:szCs w:val="24"/>
                <w:lang w:eastAsia="en-GB"/>
              </w:rPr>
              <w:t>JOB TITLE:</w:t>
            </w:r>
          </w:p>
          <w:p w:rsidR="00BF189A" w:rsidRPr="00BF189A" w:rsidRDefault="00BF189A" w:rsidP="00BF189A">
            <w:pPr>
              <w:spacing w:after="0" w:line="240" w:lineRule="auto"/>
              <w:rPr>
                <w:rFonts w:ascii="Arial" w:eastAsia="Times New Roman" w:hAnsi="Arial" w:cs="Arial"/>
                <w:sz w:val="24"/>
                <w:szCs w:val="24"/>
                <w:lang w:val="en-US" w:eastAsia="en-GB"/>
              </w:rPr>
            </w:pPr>
          </w:p>
        </w:tc>
        <w:tc>
          <w:tcPr>
            <w:tcW w:w="7796" w:type="dxa"/>
            <w:shd w:val="clear" w:color="auto" w:fill="auto"/>
          </w:tcPr>
          <w:p w:rsidR="00BF189A" w:rsidRPr="00BF189A" w:rsidRDefault="00BF189A" w:rsidP="00BF189A">
            <w:pPr>
              <w:spacing w:after="0" w:line="240" w:lineRule="auto"/>
              <w:rPr>
                <w:rFonts w:ascii="Arial" w:eastAsia="Times New Roman" w:hAnsi="Arial" w:cs="Arial"/>
                <w:sz w:val="24"/>
                <w:szCs w:val="24"/>
                <w:lang w:val="en-US" w:eastAsia="en-GB"/>
              </w:rPr>
            </w:pPr>
            <w:r w:rsidRPr="00BF189A">
              <w:rPr>
                <w:rFonts w:ascii="Arial" w:eastAsia="Times New Roman" w:hAnsi="Arial" w:cs="Arial"/>
                <w:bCs/>
                <w:sz w:val="24"/>
                <w:szCs w:val="24"/>
                <w:lang w:eastAsia="en-GB"/>
              </w:rPr>
              <w:t>Counsellor (Learners)</w:t>
            </w:r>
          </w:p>
        </w:tc>
      </w:tr>
      <w:tr w:rsidR="00BF189A" w:rsidRPr="00BF189A" w:rsidTr="00BF189A">
        <w:tc>
          <w:tcPr>
            <w:tcW w:w="2694" w:type="dxa"/>
            <w:shd w:val="clear" w:color="auto" w:fill="auto"/>
          </w:tcPr>
          <w:p w:rsidR="00BF189A" w:rsidRPr="00BF189A" w:rsidRDefault="00BF189A" w:rsidP="00BF189A">
            <w:pPr>
              <w:spacing w:after="0" w:line="240" w:lineRule="auto"/>
              <w:rPr>
                <w:rFonts w:ascii="Arial" w:eastAsia="Times New Roman" w:hAnsi="Arial" w:cs="Arial"/>
                <w:sz w:val="24"/>
                <w:szCs w:val="24"/>
                <w:lang w:val="en-US" w:eastAsia="en-GB"/>
              </w:rPr>
            </w:pPr>
            <w:r w:rsidRPr="00BF189A">
              <w:rPr>
                <w:rFonts w:ascii="Arial" w:eastAsia="Times New Roman" w:hAnsi="Arial" w:cs="Arial"/>
                <w:sz w:val="24"/>
                <w:szCs w:val="24"/>
                <w:lang w:eastAsia="en-GB"/>
              </w:rPr>
              <w:t>REFERENCE:</w:t>
            </w:r>
          </w:p>
          <w:p w:rsidR="00BF189A" w:rsidRPr="00BF189A" w:rsidRDefault="00BF189A" w:rsidP="00BF189A">
            <w:pPr>
              <w:spacing w:after="0" w:line="240" w:lineRule="auto"/>
              <w:rPr>
                <w:rFonts w:ascii="Arial" w:eastAsia="Times New Roman" w:hAnsi="Arial" w:cs="Arial"/>
                <w:sz w:val="24"/>
                <w:szCs w:val="24"/>
                <w:lang w:val="en-US" w:eastAsia="en-GB"/>
              </w:rPr>
            </w:pPr>
          </w:p>
        </w:tc>
        <w:tc>
          <w:tcPr>
            <w:tcW w:w="7796" w:type="dxa"/>
            <w:shd w:val="clear" w:color="auto" w:fill="auto"/>
          </w:tcPr>
          <w:p w:rsidR="00BF189A" w:rsidRPr="00BF189A" w:rsidRDefault="00BF189A" w:rsidP="00BF189A">
            <w:pPr>
              <w:spacing w:after="0" w:line="240" w:lineRule="auto"/>
              <w:rPr>
                <w:rFonts w:ascii="Arial" w:eastAsia="Times New Roman" w:hAnsi="Arial" w:cs="Arial"/>
                <w:sz w:val="24"/>
                <w:szCs w:val="24"/>
                <w:lang w:val="en-US" w:eastAsia="en-GB"/>
              </w:rPr>
            </w:pPr>
            <w:r w:rsidRPr="00BF189A">
              <w:rPr>
                <w:rFonts w:ascii="Arial" w:eastAsia="Times New Roman" w:hAnsi="Arial" w:cs="Arial"/>
                <w:bCs/>
                <w:sz w:val="24"/>
                <w:szCs w:val="24"/>
                <w:lang w:eastAsia="en-GB"/>
              </w:rPr>
              <w:t>AAAE</w:t>
            </w:r>
            <w:r w:rsidR="00A644BE">
              <w:rPr>
                <w:rFonts w:ascii="Arial" w:eastAsia="Times New Roman" w:hAnsi="Arial" w:cs="Arial"/>
                <w:bCs/>
                <w:sz w:val="24"/>
                <w:szCs w:val="24"/>
                <w:lang w:eastAsia="en-GB"/>
              </w:rPr>
              <w:t>:</w:t>
            </w:r>
            <w:r w:rsidRPr="00BF189A">
              <w:rPr>
                <w:rFonts w:ascii="Arial" w:eastAsia="Times New Roman" w:hAnsi="Arial" w:cs="Arial"/>
                <w:bCs/>
                <w:sz w:val="24"/>
                <w:szCs w:val="24"/>
                <w:lang w:eastAsia="en-GB"/>
              </w:rPr>
              <w:t>5201</w:t>
            </w:r>
          </w:p>
        </w:tc>
      </w:tr>
      <w:tr w:rsidR="00BF189A" w:rsidRPr="00BF189A" w:rsidTr="00BF189A">
        <w:tc>
          <w:tcPr>
            <w:tcW w:w="2694" w:type="dxa"/>
            <w:shd w:val="clear" w:color="auto" w:fill="auto"/>
          </w:tcPr>
          <w:p w:rsidR="00BF189A" w:rsidRPr="00BF189A" w:rsidRDefault="00BF189A" w:rsidP="00BF189A">
            <w:pPr>
              <w:spacing w:after="0" w:line="240" w:lineRule="auto"/>
              <w:rPr>
                <w:rFonts w:ascii="Arial" w:eastAsia="Times New Roman" w:hAnsi="Arial" w:cs="Arial"/>
                <w:sz w:val="24"/>
                <w:szCs w:val="24"/>
                <w:lang w:val="en-US" w:eastAsia="en-GB"/>
              </w:rPr>
            </w:pPr>
            <w:r w:rsidRPr="00BF189A">
              <w:rPr>
                <w:rFonts w:ascii="Arial" w:eastAsia="Times New Roman" w:hAnsi="Arial" w:cs="Arial"/>
                <w:sz w:val="24"/>
                <w:szCs w:val="24"/>
                <w:lang w:eastAsia="en-GB"/>
              </w:rPr>
              <w:t>GRADE:</w:t>
            </w:r>
          </w:p>
          <w:p w:rsidR="00BF189A" w:rsidRPr="00BF189A" w:rsidRDefault="00BF189A" w:rsidP="00BF189A">
            <w:pPr>
              <w:spacing w:after="0" w:line="240" w:lineRule="auto"/>
              <w:rPr>
                <w:rFonts w:ascii="Arial" w:eastAsia="Times New Roman" w:hAnsi="Arial" w:cs="Arial"/>
                <w:sz w:val="24"/>
                <w:szCs w:val="24"/>
                <w:lang w:val="en-US" w:eastAsia="en-GB"/>
              </w:rPr>
            </w:pPr>
          </w:p>
        </w:tc>
        <w:tc>
          <w:tcPr>
            <w:tcW w:w="7796" w:type="dxa"/>
            <w:shd w:val="clear" w:color="auto" w:fill="auto"/>
          </w:tcPr>
          <w:p w:rsidR="00BF189A" w:rsidRPr="00BF189A" w:rsidRDefault="00BF189A" w:rsidP="00BF189A">
            <w:pPr>
              <w:spacing w:after="0" w:line="240" w:lineRule="auto"/>
              <w:rPr>
                <w:rFonts w:ascii="Arial" w:eastAsia="Times New Roman" w:hAnsi="Arial" w:cs="Arial"/>
                <w:sz w:val="24"/>
                <w:szCs w:val="24"/>
                <w:lang w:val="en-US" w:eastAsia="en-GB"/>
              </w:rPr>
            </w:pPr>
            <w:r w:rsidRPr="00BF189A">
              <w:rPr>
                <w:rFonts w:ascii="Arial" w:eastAsia="Times New Roman" w:hAnsi="Arial" w:cs="Arial"/>
                <w:sz w:val="24"/>
                <w:szCs w:val="24"/>
                <w:lang w:val="en-US" w:eastAsia="en-GB"/>
              </w:rPr>
              <w:t>8</w:t>
            </w:r>
          </w:p>
        </w:tc>
      </w:tr>
      <w:tr w:rsidR="00BF189A" w:rsidRPr="00BF189A" w:rsidTr="00BF189A">
        <w:tc>
          <w:tcPr>
            <w:tcW w:w="2694" w:type="dxa"/>
            <w:shd w:val="clear" w:color="auto" w:fill="auto"/>
          </w:tcPr>
          <w:p w:rsidR="00BF189A" w:rsidRPr="00BF189A" w:rsidRDefault="00BF189A" w:rsidP="00BF189A">
            <w:pPr>
              <w:spacing w:after="0" w:line="240" w:lineRule="auto"/>
              <w:rPr>
                <w:rFonts w:ascii="Arial" w:eastAsia="Times New Roman" w:hAnsi="Arial" w:cs="Arial"/>
                <w:sz w:val="24"/>
                <w:szCs w:val="24"/>
                <w:lang w:val="en-US" w:eastAsia="en-GB"/>
              </w:rPr>
            </w:pPr>
            <w:r w:rsidRPr="00BF189A">
              <w:rPr>
                <w:rFonts w:ascii="Arial" w:eastAsia="Times New Roman" w:hAnsi="Arial" w:cs="Arial"/>
                <w:sz w:val="24"/>
                <w:szCs w:val="24"/>
                <w:lang w:eastAsia="en-GB"/>
              </w:rPr>
              <w:t>RESPONSIBLE TO:</w:t>
            </w:r>
          </w:p>
          <w:p w:rsidR="00BF189A" w:rsidRPr="00BF189A" w:rsidRDefault="00BF189A" w:rsidP="00BF189A">
            <w:pPr>
              <w:spacing w:after="0" w:line="240" w:lineRule="auto"/>
              <w:rPr>
                <w:rFonts w:ascii="Arial" w:eastAsia="Times New Roman" w:hAnsi="Arial" w:cs="Arial"/>
                <w:sz w:val="24"/>
                <w:szCs w:val="24"/>
                <w:lang w:val="en-US" w:eastAsia="en-GB"/>
              </w:rPr>
            </w:pPr>
          </w:p>
        </w:tc>
        <w:tc>
          <w:tcPr>
            <w:tcW w:w="7796" w:type="dxa"/>
            <w:shd w:val="clear" w:color="auto" w:fill="auto"/>
          </w:tcPr>
          <w:p w:rsidR="00BF189A" w:rsidRPr="00BF189A" w:rsidRDefault="00A644BE" w:rsidP="00BF189A">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Director of Safeguarding and Wellbeing</w:t>
            </w:r>
          </w:p>
        </w:tc>
      </w:tr>
    </w:tbl>
    <w:p w:rsid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ind w:left="-567" w:right="-755"/>
        <w:jc w:val="both"/>
        <w:rPr>
          <w:rFonts w:ascii="Arial" w:eastAsia="Times New Roman" w:hAnsi="Arial" w:cs="Arial"/>
          <w:b/>
          <w:sz w:val="24"/>
          <w:szCs w:val="24"/>
          <w:lang w:eastAsia="en-GB"/>
        </w:rPr>
      </w:pPr>
      <w:r>
        <w:rPr>
          <w:rFonts w:ascii="Arial" w:eastAsia="Times New Roman" w:hAnsi="Arial" w:cs="Arial"/>
          <w:bCs/>
          <w:sz w:val="24"/>
          <w:szCs w:val="24"/>
          <w:lang w:eastAsia="en-GB"/>
        </w:rPr>
        <w:t xml:space="preserve">Provide counselling as part of the pastoral support within school for Learners </w:t>
      </w:r>
      <w:r w:rsidRPr="00BF189A">
        <w:rPr>
          <w:rFonts w:ascii="Arial" w:eastAsia="Times New Roman" w:hAnsi="Arial" w:cs="Arial"/>
          <w:bCs/>
          <w:sz w:val="24"/>
          <w:szCs w:val="24"/>
          <w:lang w:eastAsia="en-GB"/>
        </w:rPr>
        <w:t xml:space="preserve">to develop strategies to cope with emotional, behavioural and educational difficulties, and prevent ongoing and unresolved issues being the cause of future deterioration in pupils' ability to function effectively at school. Also, provide advice and guidance </w:t>
      </w:r>
      <w:r w:rsidRPr="00BF189A">
        <w:rPr>
          <w:rFonts w:ascii="Arial" w:eastAsia="Times New Roman" w:hAnsi="Arial" w:cs="Arial"/>
          <w:sz w:val="24"/>
          <w:szCs w:val="24"/>
          <w:lang w:eastAsia="en-GB"/>
        </w:rPr>
        <w:t>to staff whose role is to support pupils in emotional distress.</w:t>
      </w:r>
    </w:p>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ind w:left="-567"/>
        <w:rPr>
          <w:rFonts w:ascii="Arial" w:eastAsia="Times New Roman" w:hAnsi="Arial" w:cs="Arial"/>
          <w:b/>
          <w:sz w:val="24"/>
          <w:szCs w:val="24"/>
          <w:lang w:eastAsia="en-GB"/>
        </w:rPr>
      </w:pPr>
      <w:r w:rsidRPr="00BF189A">
        <w:rPr>
          <w:rFonts w:ascii="Arial" w:eastAsia="Times New Roman" w:hAnsi="Arial" w:cs="Arial"/>
          <w:b/>
          <w:sz w:val="24"/>
          <w:szCs w:val="24"/>
          <w:lang w:eastAsia="en-GB"/>
        </w:rPr>
        <w:t>MAIN RESPONSIBILITIES</w:t>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9781"/>
      </w:tblGrid>
      <w:tr w:rsidR="00BF189A" w:rsidRPr="00BF189A" w:rsidTr="00BF189A">
        <w:trPr>
          <w:trHeight w:val="290"/>
        </w:trPr>
        <w:tc>
          <w:tcPr>
            <w:tcW w:w="709"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NO</w:t>
            </w: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Arial"/>
                <w:b/>
                <w:sz w:val="24"/>
                <w:szCs w:val="24"/>
                <w:lang w:eastAsia="en-GB"/>
              </w:rPr>
            </w:pPr>
          </w:p>
        </w:tc>
      </w:tr>
      <w:tr w:rsidR="00BF189A" w:rsidRPr="00BF189A" w:rsidTr="00BF189A">
        <w:trPr>
          <w:trHeight w:val="290"/>
        </w:trPr>
        <w:tc>
          <w:tcPr>
            <w:tcW w:w="709"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1</w:t>
            </w: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both"/>
              <w:rPr>
                <w:rFonts w:ascii="Arial" w:eastAsia="Times New Roman" w:hAnsi="Arial" w:cs="Arial"/>
                <w:sz w:val="24"/>
                <w:szCs w:val="24"/>
                <w:lang w:eastAsia="en-GB"/>
              </w:rPr>
            </w:pPr>
            <w:r w:rsidRPr="00BF189A">
              <w:rPr>
                <w:rFonts w:ascii="Arial" w:eastAsia="Times New Roman" w:hAnsi="Arial" w:cs="Arial"/>
                <w:sz w:val="24"/>
                <w:szCs w:val="24"/>
                <w:lang w:eastAsia="en-GB"/>
              </w:rPr>
              <w:t xml:space="preserve">Offer and provide pupils with individual or group counselling as appropriate following assessment of individual needs. </w:t>
            </w:r>
          </w:p>
        </w:tc>
      </w:tr>
      <w:tr w:rsidR="00BF189A" w:rsidRPr="00BF189A" w:rsidTr="00BF189A">
        <w:trPr>
          <w:trHeight w:val="290"/>
        </w:trPr>
        <w:tc>
          <w:tcPr>
            <w:tcW w:w="709"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2</w:t>
            </w: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both"/>
              <w:rPr>
                <w:rFonts w:ascii="Arial" w:eastAsia="Times New Roman" w:hAnsi="Arial" w:cs="Arial"/>
                <w:sz w:val="24"/>
                <w:szCs w:val="24"/>
                <w:lang w:eastAsia="en-GB"/>
              </w:rPr>
            </w:pPr>
            <w:r w:rsidRPr="00BF189A">
              <w:rPr>
                <w:rFonts w:ascii="Arial" w:eastAsia="Times New Roman" w:hAnsi="Arial" w:cs="Arial"/>
                <w:sz w:val="24"/>
                <w:szCs w:val="24"/>
                <w:lang w:eastAsia="en-GB"/>
              </w:rPr>
              <w:t xml:space="preserve">Access, update and maintain the security of case records for each counselling session in accordance with the requirements of the Data Protection Act. Also, present data to the school SMT and governors as required showing the number of pupils using the services and the reasons for their referral to counselling. </w:t>
            </w:r>
          </w:p>
        </w:tc>
      </w:tr>
      <w:tr w:rsidR="00BF189A" w:rsidRPr="00BF189A" w:rsidTr="00BF189A">
        <w:trPr>
          <w:trHeight w:val="290"/>
        </w:trPr>
        <w:tc>
          <w:tcPr>
            <w:tcW w:w="709"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3</w:t>
            </w: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both"/>
              <w:rPr>
                <w:rFonts w:ascii="Arial" w:eastAsia="Times New Roman" w:hAnsi="Arial" w:cs="Arial"/>
                <w:sz w:val="24"/>
                <w:szCs w:val="24"/>
                <w:lang w:eastAsia="en-GB"/>
              </w:rPr>
            </w:pPr>
            <w:r w:rsidRPr="00BF189A">
              <w:rPr>
                <w:rFonts w:ascii="Arial" w:eastAsia="Times New Roman" w:hAnsi="Arial" w:cs="Arial"/>
                <w:sz w:val="24"/>
                <w:szCs w:val="24"/>
                <w:lang w:eastAsia="en-GB"/>
              </w:rPr>
              <w:t>Liaise with pastoral teaching and learning managers, special needs co-ordinators, class teachers, parents/carers, together with personnel from external support agencies to ensure effective communication regarding the maintenance of pupils' well-being.</w:t>
            </w:r>
          </w:p>
        </w:tc>
      </w:tr>
      <w:tr w:rsidR="00BF189A" w:rsidRPr="00BF189A" w:rsidTr="00BF189A">
        <w:trPr>
          <w:trHeight w:val="290"/>
        </w:trPr>
        <w:tc>
          <w:tcPr>
            <w:tcW w:w="709"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4</w:t>
            </w: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both"/>
              <w:rPr>
                <w:rFonts w:ascii="Arial" w:eastAsia="Times New Roman" w:hAnsi="Arial" w:cs="Arial"/>
                <w:sz w:val="24"/>
                <w:szCs w:val="24"/>
                <w:lang w:eastAsia="en-GB"/>
              </w:rPr>
            </w:pPr>
            <w:r w:rsidRPr="00BF189A">
              <w:rPr>
                <w:rFonts w:ascii="Arial" w:eastAsia="Times New Roman" w:hAnsi="Arial" w:cs="Arial"/>
                <w:sz w:val="24"/>
                <w:szCs w:val="24"/>
                <w:lang w:eastAsia="en-GB"/>
              </w:rPr>
              <w:t>Provide advice and guidance to staff whose role is to support pupils in emotional distress and provide information to promote the availability of school counselling services.</w:t>
            </w:r>
          </w:p>
        </w:tc>
      </w:tr>
      <w:tr w:rsidR="00BF189A" w:rsidRPr="00BF189A" w:rsidTr="00BF189A">
        <w:trPr>
          <w:trHeight w:val="290"/>
        </w:trPr>
        <w:tc>
          <w:tcPr>
            <w:tcW w:w="709"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center"/>
              <w:rPr>
                <w:rFonts w:ascii="Arial" w:eastAsia="Times New Roman" w:hAnsi="Arial" w:cs="Arial"/>
                <w:b/>
                <w:sz w:val="24"/>
                <w:szCs w:val="24"/>
                <w:lang w:eastAsia="en-GB"/>
              </w:rPr>
            </w:pPr>
            <w:r w:rsidRPr="00BF189A">
              <w:rPr>
                <w:rFonts w:ascii="Arial" w:eastAsia="Times New Roman" w:hAnsi="Arial" w:cs="Arial"/>
                <w:b/>
                <w:sz w:val="24"/>
                <w:szCs w:val="24"/>
                <w:lang w:eastAsia="en-GB"/>
              </w:rPr>
              <w:t>5</w:t>
            </w: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before="60" w:after="0" w:line="240" w:lineRule="atLeast"/>
              <w:jc w:val="both"/>
              <w:rPr>
                <w:rFonts w:ascii="Arial" w:eastAsia="Times New Roman" w:hAnsi="Arial" w:cs="Arial"/>
                <w:sz w:val="24"/>
                <w:szCs w:val="24"/>
                <w:lang w:eastAsia="en-GB"/>
              </w:rPr>
            </w:pPr>
            <w:r w:rsidRPr="00BF189A">
              <w:rPr>
                <w:rFonts w:ascii="Arial" w:eastAsia="Times New Roman" w:hAnsi="Arial" w:cs="Arial"/>
                <w:sz w:val="24"/>
                <w:szCs w:val="24"/>
                <w:lang w:eastAsia="en-GB"/>
              </w:rPr>
              <w:t>Attend supervision with a suitably qualified supervisor, and participate in staff training development work as required.</w:t>
            </w:r>
          </w:p>
        </w:tc>
      </w:tr>
      <w:tr w:rsidR="00BF189A" w:rsidRPr="00BF189A" w:rsidTr="00BF189A">
        <w:trPr>
          <w:trHeight w:val="416"/>
        </w:trPr>
        <w:tc>
          <w:tcPr>
            <w:tcW w:w="709" w:type="dxa"/>
          </w:tcPr>
          <w:p w:rsidR="00BF189A" w:rsidRPr="00BF189A" w:rsidRDefault="00BF189A" w:rsidP="00BF189A">
            <w:pPr>
              <w:spacing w:after="0" w:line="240" w:lineRule="auto"/>
              <w:rPr>
                <w:rFonts w:ascii="Arial" w:eastAsia="Times New Roman" w:hAnsi="Arial" w:cs="Times New Roman"/>
                <w:b/>
                <w:sz w:val="24"/>
                <w:szCs w:val="20"/>
                <w:lang w:eastAsia="en-GB"/>
              </w:rPr>
            </w:pPr>
          </w:p>
        </w:tc>
        <w:tc>
          <w:tcPr>
            <w:tcW w:w="9781" w:type="dxa"/>
          </w:tcPr>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0"/>
                <w:szCs w:val="20"/>
                <w:lang w:eastAsia="en-GB"/>
              </w:rPr>
            </w:pPr>
            <w:r w:rsidRPr="00BF189A">
              <w:rPr>
                <w:rFonts w:ascii="Arial" w:eastAsia="Times New Roman" w:hAnsi="Arial" w:cs="Arial"/>
                <w:sz w:val="24"/>
                <w:szCs w:val="24"/>
                <w:lang w:eastAsia="en-GB"/>
              </w:rPr>
              <w:t>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w:t>
            </w:r>
          </w:p>
        </w:tc>
      </w:tr>
    </w:tbl>
    <w:p w:rsidR="00BF189A" w:rsidRPr="00BF189A" w:rsidRDefault="00BF189A" w:rsidP="00BF189A">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both"/>
        <w:rPr>
          <w:rFonts w:ascii="Arial" w:eastAsia="Times New Roman" w:hAnsi="Arial" w:cs="Arial"/>
          <w:sz w:val="24"/>
          <w:szCs w:val="24"/>
          <w:lang w:eastAsia="en-GB"/>
        </w:rPr>
      </w:pPr>
    </w:p>
    <w:p w:rsidR="00BF189A" w:rsidRDefault="00BF189A" w:rsidP="00BF189A">
      <w:pPr>
        <w:rPr>
          <w:b/>
          <w:color w:val="0070C0"/>
          <w:sz w:val="40"/>
          <w:szCs w:val="40"/>
          <w:lang w:val="en-US"/>
        </w:rPr>
      </w:pPr>
      <w:r>
        <w:rPr>
          <w:b/>
          <w:color w:val="0070C0"/>
          <w:sz w:val="40"/>
          <w:szCs w:val="40"/>
          <w:lang w:val="en-US"/>
        </w:rPr>
        <w:lastRenderedPageBreak/>
        <w:t>ADDITIONAL RESPONSIBILITIES:</w:t>
      </w:r>
    </w:p>
    <w:p w:rsidR="00BF189A" w:rsidRPr="00727916" w:rsidRDefault="00BF189A" w:rsidP="00BF189A">
      <w:pPr>
        <w:shd w:val="clear" w:color="auto" w:fill="FFFFFF"/>
        <w:spacing w:line="240" w:lineRule="auto"/>
        <w:jc w:val="both"/>
        <w:textAlignment w:val="baseline"/>
        <w:rPr>
          <w:rFonts w:ascii="Arial" w:eastAsia="Times New Roman" w:hAnsi="Arial" w:cs="Arial"/>
          <w:color w:val="1F1F20"/>
          <w:sz w:val="24"/>
          <w:szCs w:val="24"/>
          <w:lang w:eastAsia="en-GB"/>
        </w:rPr>
      </w:pP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Experience of working with children and young people in a variety of settings</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Proven ability to relate to and build relationships with children and young people</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Managing referrals to the service including assessing suitability for the service, identifying risk, internally referring clients to appropriate team members, communicating with clients to arrange appointments</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Have the ability to efficiently manage a caseload of a 6 session framework</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Able to deliver a range of therapeutic interventions</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Have the knowledge and skills in risk management and safeguarding</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To take an active role in the development of the Counselling Service</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Provide advice and guidance to the Pastoral Support Team in relation to casework dealing with complex mental health needs or issues of risk and safeguarding</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 xml:space="preserve">To produce analytical data regarding attendance. Outcomes, feedback reports and relevant information for internal use, </w:t>
      </w:r>
    </w:p>
    <w:p w:rsidR="00BF189A" w:rsidRPr="00727916" w:rsidRDefault="00BF189A" w:rsidP="00BF189A">
      <w:pPr>
        <w:numPr>
          <w:ilvl w:val="0"/>
          <w:numId w:val="2"/>
        </w:numPr>
        <w:spacing w:line="240" w:lineRule="auto"/>
        <w:ind w:left="0"/>
        <w:jc w:val="both"/>
        <w:textAlignment w:val="baseline"/>
        <w:rPr>
          <w:rFonts w:ascii="Arial" w:eastAsia="Times New Roman" w:hAnsi="Arial" w:cs="Arial"/>
          <w:color w:val="1F1F20"/>
          <w:sz w:val="24"/>
          <w:szCs w:val="24"/>
          <w:lang w:eastAsia="en-GB"/>
        </w:rPr>
      </w:pPr>
      <w:r w:rsidRPr="00727916">
        <w:rPr>
          <w:rFonts w:ascii="Arial" w:eastAsia="Times New Roman" w:hAnsi="Arial" w:cs="Arial"/>
          <w:color w:val="1F1F20"/>
          <w:sz w:val="24"/>
          <w:szCs w:val="24"/>
          <w:lang w:eastAsia="en-GB"/>
        </w:rPr>
        <w:t>Registered with an appropriate professional body such as the BACP or similar maintaining high professional and ethical standards and comply with the Ethical Framework for Good Practice in Counselling and Psychotherapy and the law</w:t>
      </w:r>
    </w:p>
    <w:p w:rsidR="00BF189A" w:rsidRDefault="00BF189A" w:rsidP="00BF189A">
      <w:pPr>
        <w:rPr>
          <w:lang w:val="en-US"/>
        </w:rPr>
      </w:pPr>
    </w:p>
    <w:p w:rsidR="00BF189A" w:rsidRDefault="00BF189A" w:rsidP="00BF189A">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4706E1" w:rsidRDefault="004706E1" w:rsidP="004706E1">
      <w:pPr>
        <w:rPr>
          <w:lang w:val="en-US"/>
        </w:rPr>
      </w:pPr>
    </w:p>
    <w:p w:rsidR="00C356A9" w:rsidRDefault="00C356A9" w:rsidP="001E68E6">
      <w:pPr>
        <w:jc w:val="center"/>
        <w:rPr>
          <w:rFonts w:ascii="Arial" w:hAnsi="Arial" w:cs="Arial"/>
          <w:b/>
          <w:sz w:val="24"/>
          <w:szCs w:val="24"/>
        </w:rPr>
      </w:pPr>
    </w:p>
    <w:p w:rsidR="008D5E32" w:rsidRDefault="008D5E32" w:rsidP="004706E1">
      <w:pPr>
        <w:rPr>
          <w:b/>
          <w:color w:val="0070C0"/>
          <w:sz w:val="40"/>
          <w:szCs w:val="40"/>
          <w:lang w:val="en-US"/>
        </w:rPr>
      </w:pPr>
    </w:p>
    <w:p w:rsidR="004706E1" w:rsidRPr="004706E1" w:rsidRDefault="004706E1" w:rsidP="004706E1">
      <w:pPr>
        <w:rPr>
          <w:b/>
          <w:color w:val="0070C0"/>
          <w:sz w:val="40"/>
          <w:szCs w:val="40"/>
          <w:lang w:val="en-US"/>
        </w:rPr>
      </w:pPr>
      <w:r>
        <w:rPr>
          <w:b/>
          <w:color w:val="0070C0"/>
          <w:sz w:val="40"/>
          <w:szCs w:val="40"/>
          <w:lang w:val="en-US"/>
        </w:rPr>
        <w:lastRenderedPageBreak/>
        <w:t xml:space="preserve">Person Specification </w:t>
      </w:r>
    </w:p>
    <w:tbl>
      <w:tblPr>
        <w:tblStyle w:val="PlainTable2"/>
        <w:tblW w:w="10632" w:type="dxa"/>
        <w:tblInd w:w="-709" w:type="dxa"/>
        <w:tblLayout w:type="fixed"/>
        <w:tblLook w:val="04A0" w:firstRow="1" w:lastRow="0" w:firstColumn="1" w:lastColumn="0" w:noHBand="0" w:noVBand="1"/>
      </w:tblPr>
      <w:tblGrid>
        <w:gridCol w:w="1702"/>
        <w:gridCol w:w="6804"/>
        <w:gridCol w:w="2126"/>
      </w:tblGrid>
      <w:tr w:rsidR="00C356A9" w:rsidTr="00C356A9">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1702" w:type="dxa"/>
            <w:tcBorders>
              <w:top w:val="double" w:sz="4" w:space="0" w:color="auto"/>
            </w:tcBorders>
          </w:tcPr>
          <w:p w:rsidR="00C356A9" w:rsidRDefault="00C356A9" w:rsidP="005317AA">
            <w:pPr>
              <w:jc w:val="center"/>
              <w:rPr>
                <w:rFonts w:ascii="Trebuchet MS" w:hAnsi="Trebuchet MS" w:cs="Arial"/>
                <w:bCs w:val="0"/>
                <w:sz w:val="22"/>
                <w:szCs w:val="22"/>
              </w:rPr>
            </w:pPr>
          </w:p>
        </w:tc>
        <w:tc>
          <w:tcPr>
            <w:tcW w:w="6804" w:type="dxa"/>
            <w:tcBorders>
              <w:top w:val="double" w:sz="4" w:space="0" w:color="auto"/>
            </w:tcBorders>
            <w:vAlign w:val="center"/>
          </w:tcPr>
          <w:p w:rsidR="00C356A9" w:rsidRDefault="00C356A9" w:rsidP="005317AA">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ESSENTIAL</w:t>
            </w:r>
          </w:p>
        </w:tc>
        <w:tc>
          <w:tcPr>
            <w:tcW w:w="2126" w:type="dxa"/>
            <w:tcBorders>
              <w:top w:val="double" w:sz="4" w:space="0" w:color="auto"/>
            </w:tcBorders>
            <w:vAlign w:val="center"/>
          </w:tcPr>
          <w:p w:rsidR="00C356A9" w:rsidRDefault="00C356A9" w:rsidP="005317AA">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EVIDENCE</w:t>
            </w:r>
          </w:p>
        </w:tc>
      </w:tr>
      <w:tr w:rsidR="00C356A9" w:rsidTr="00C35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rsidR="00C356A9" w:rsidRPr="00C356A9" w:rsidRDefault="00C356A9" w:rsidP="005317AA">
            <w:pPr>
              <w:rPr>
                <w:rFonts w:ascii="Arial" w:hAnsi="Arial" w:cs="Arial"/>
                <w:bCs w:val="0"/>
                <w:sz w:val="22"/>
                <w:szCs w:val="22"/>
              </w:rPr>
            </w:pPr>
            <w:r w:rsidRPr="00C356A9">
              <w:rPr>
                <w:rFonts w:ascii="Arial" w:hAnsi="Arial" w:cs="Arial"/>
                <w:bCs w:val="0"/>
                <w:sz w:val="22"/>
                <w:szCs w:val="22"/>
              </w:rPr>
              <w:t>Qualifications and Training</w:t>
            </w:r>
          </w:p>
        </w:tc>
        <w:tc>
          <w:tcPr>
            <w:tcW w:w="6804" w:type="dxa"/>
          </w:tcPr>
          <w:p w:rsidR="00C356A9" w:rsidRPr="00C356A9" w:rsidRDefault="00C356A9" w:rsidP="00C356A9">
            <w:pPr>
              <w:tabs>
                <w:tab w:val="left" w:pos="1414"/>
              </w:tabs>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General Education 5 GCSE’s (or equivalent including Maths &amp; English)</w:t>
            </w:r>
          </w:p>
          <w:p w:rsid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Relevant counselling qualification at Diploma or above plus 2 years post qualification experience as a practising therapist or counsellor</w:t>
            </w:r>
          </w:p>
          <w:p w:rsidR="00C356A9" w:rsidRP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Member of BACP or other recognised body</w:t>
            </w:r>
          </w:p>
          <w:p w:rsidR="00C356A9" w:rsidRP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P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Experience of counselling in an educational setting</w:t>
            </w:r>
          </w:p>
          <w:p w:rsidR="00C356A9" w:rsidRPr="00C356A9" w:rsidRDefault="00C356A9" w:rsidP="00C356A9">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tc>
        <w:tc>
          <w:tcPr>
            <w:tcW w:w="2126" w:type="dxa"/>
          </w:tcPr>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Application form</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Letter of application</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Certificates to be provided at Interview</w:t>
            </w:r>
          </w:p>
          <w:p w:rsidR="00C356A9" w:rsidRPr="00C356A9" w:rsidRDefault="00C356A9" w:rsidP="005317AA">
            <w:pPr>
              <w:pStyle w:val="ListParagraph"/>
              <w:ind w:left="3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tc>
      </w:tr>
      <w:tr w:rsidR="00C356A9" w:rsidTr="00C356A9">
        <w:tc>
          <w:tcPr>
            <w:cnfStyle w:val="001000000000" w:firstRow="0" w:lastRow="0" w:firstColumn="1" w:lastColumn="0" w:oddVBand="0" w:evenVBand="0" w:oddHBand="0" w:evenHBand="0" w:firstRowFirstColumn="0" w:firstRowLastColumn="0" w:lastRowFirstColumn="0" w:lastRowLastColumn="0"/>
            <w:tcW w:w="1702" w:type="dxa"/>
          </w:tcPr>
          <w:p w:rsidR="00C356A9" w:rsidRPr="00C356A9" w:rsidRDefault="00C356A9" w:rsidP="005317AA">
            <w:pPr>
              <w:rPr>
                <w:rFonts w:ascii="Arial" w:hAnsi="Arial" w:cs="Arial"/>
                <w:bCs w:val="0"/>
                <w:sz w:val="22"/>
                <w:szCs w:val="22"/>
              </w:rPr>
            </w:pPr>
            <w:r w:rsidRPr="00C356A9">
              <w:rPr>
                <w:rFonts w:ascii="Arial" w:hAnsi="Arial" w:cs="Arial"/>
                <w:bCs w:val="0"/>
                <w:sz w:val="22"/>
                <w:szCs w:val="22"/>
              </w:rPr>
              <w:t>Experience</w:t>
            </w:r>
          </w:p>
        </w:tc>
        <w:tc>
          <w:tcPr>
            <w:tcW w:w="6804" w:type="dxa"/>
          </w:tcPr>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Skills and experience in counselling children and young people</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Proven ability to communicate effectively with young people</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Awareness and understanding of mental health issues</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Experience and awareness of child protection and safeguarding procedures</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Strong ICT skills; working knowledge of Outlook, Word and Excel</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Knowledge of child development</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Experience of group work with young people</w:t>
            </w:r>
          </w:p>
          <w:p w:rsidR="00C356A9" w:rsidRPr="00C356A9" w:rsidRDefault="00C356A9" w:rsidP="00C356A9">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p>
        </w:tc>
        <w:tc>
          <w:tcPr>
            <w:tcW w:w="2126" w:type="dxa"/>
          </w:tcPr>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Application form</w:t>
            </w: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Letter of application</w:t>
            </w: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Interview</w:t>
            </w:r>
          </w:p>
        </w:tc>
      </w:tr>
      <w:tr w:rsidR="00C356A9" w:rsidTr="00C35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rsidR="00C356A9" w:rsidRPr="00C356A9" w:rsidRDefault="00C356A9" w:rsidP="005317AA">
            <w:pPr>
              <w:rPr>
                <w:rFonts w:ascii="Arial" w:hAnsi="Arial" w:cs="Arial"/>
                <w:bCs w:val="0"/>
                <w:sz w:val="22"/>
                <w:szCs w:val="22"/>
              </w:rPr>
            </w:pPr>
            <w:r w:rsidRPr="00C356A9">
              <w:rPr>
                <w:rFonts w:ascii="Arial" w:hAnsi="Arial" w:cs="Arial"/>
                <w:bCs w:val="0"/>
                <w:sz w:val="22"/>
                <w:szCs w:val="22"/>
              </w:rPr>
              <w:t>Personal Qualities</w:t>
            </w:r>
          </w:p>
        </w:tc>
        <w:tc>
          <w:tcPr>
            <w:tcW w:w="6804" w:type="dxa"/>
          </w:tcPr>
          <w:p w:rsidR="00C356A9" w:rsidRPr="00C356A9" w:rsidRDefault="00C356A9" w:rsidP="00C356A9">
            <w:pPr>
              <w:tabs>
                <w:tab w:val="left" w:pos="1414"/>
              </w:tabs>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Excellent organisational skills and an ability to work independently and demonstrate initiative</w:t>
            </w:r>
          </w:p>
          <w:p w:rsidR="00C356A9" w:rsidRPr="00C356A9" w:rsidRDefault="00C356A9" w:rsidP="00C356A9">
            <w:pPr>
              <w:spacing w:after="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Good interpersonal and communication skills</w:t>
            </w:r>
          </w:p>
          <w:p w:rsidR="00C356A9" w:rsidRPr="00C356A9" w:rsidRDefault="00C356A9" w:rsidP="00C356A9">
            <w:pPr>
              <w:spacing w:after="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 xml:space="preserve">Adaptable &amp; flexible character </w:t>
            </w:r>
          </w:p>
          <w:p w:rsidR="00C356A9" w:rsidRPr="00C356A9" w:rsidRDefault="00C356A9" w:rsidP="00C356A9">
            <w:pPr>
              <w:spacing w:after="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Demonstrate patience and resilience</w:t>
            </w:r>
          </w:p>
          <w:p w:rsidR="00C356A9" w:rsidRPr="00C356A9" w:rsidRDefault="00C356A9" w:rsidP="00C356A9">
            <w:pPr>
              <w:spacing w:after="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Planning and organisational skills</w:t>
            </w:r>
          </w:p>
          <w:p w:rsidR="00C356A9" w:rsidRPr="00C356A9" w:rsidRDefault="00C356A9" w:rsidP="00C356A9">
            <w:pPr>
              <w:spacing w:after="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Professional approach</w:t>
            </w:r>
          </w:p>
          <w:p w:rsidR="00C356A9" w:rsidRPr="00C356A9" w:rsidRDefault="00C356A9" w:rsidP="00C356A9">
            <w:pPr>
              <w:spacing w:after="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Proactive and self-motivated</w:t>
            </w:r>
          </w:p>
          <w:p w:rsidR="00C356A9" w:rsidRPr="00C356A9" w:rsidRDefault="00C356A9" w:rsidP="00C356A9">
            <w:pPr>
              <w:tabs>
                <w:tab w:val="left" w:pos="1414"/>
              </w:tabs>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Approachable nature</w:t>
            </w:r>
          </w:p>
          <w:p w:rsidR="00C356A9" w:rsidRPr="00C356A9" w:rsidRDefault="00C356A9" w:rsidP="00C356A9">
            <w:pPr>
              <w:tabs>
                <w:tab w:val="left" w:pos="1414"/>
              </w:tabs>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Readiness to seek help and support to manage professional issues and problems</w:t>
            </w:r>
          </w:p>
          <w:p w:rsidR="00C356A9" w:rsidRPr="00C356A9" w:rsidRDefault="00C356A9" w:rsidP="00C356A9">
            <w:pPr>
              <w:tabs>
                <w:tab w:val="left" w:pos="1414"/>
              </w:tabs>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High level of motivation independence and commitment.</w:t>
            </w:r>
          </w:p>
          <w:p w:rsidR="00C356A9" w:rsidRPr="00C356A9" w:rsidRDefault="00C356A9" w:rsidP="00C356A9">
            <w:pPr>
              <w:tabs>
                <w:tab w:val="left" w:pos="1414"/>
              </w:tabs>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tc>
        <w:tc>
          <w:tcPr>
            <w:tcW w:w="2126" w:type="dxa"/>
          </w:tcPr>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Application form</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Letter of application</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Interview</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C356A9">
              <w:rPr>
                <w:rFonts w:ascii="Arial" w:hAnsi="Arial" w:cs="Arial"/>
                <w:bCs/>
                <w:sz w:val="22"/>
                <w:szCs w:val="22"/>
              </w:rPr>
              <w:t>References</w:t>
            </w:r>
          </w:p>
          <w:p w:rsidR="00C356A9" w:rsidRPr="00C356A9" w:rsidRDefault="00C356A9" w:rsidP="005317AA">
            <w:pPr>
              <w:pStyle w:val="ListParagraph"/>
              <w:ind w:left="360"/>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tc>
      </w:tr>
      <w:tr w:rsidR="00C356A9" w:rsidTr="00C356A9">
        <w:trPr>
          <w:trHeight w:val="1334"/>
        </w:trPr>
        <w:tc>
          <w:tcPr>
            <w:cnfStyle w:val="001000000000" w:firstRow="0" w:lastRow="0" w:firstColumn="1" w:lastColumn="0" w:oddVBand="0" w:evenVBand="0" w:oddHBand="0" w:evenHBand="0" w:firstRowFirstColumn="0" w:firstRowLastColumn="0" w:lastRowFirstColumn="0" w:lastRowLastColumn="0"/>
            <w:tcW w:w="1702" w:type="dxa"/>
            <w:tcBorders>
              <w:top w:val="single" w:sz="4" w:space="0" w:color="7F7F7F" w:themeColor="text1" w:themeTint="80"/>
            </w:tcBorders>
          </w:tcPr>
          <w:p w:rsidR="00C356A9" w:rsidRPr="00C356A9" w:rsidRDefault="00C356A9" w:rsidP="005317AA">
            <w:pPr>
              <w:rPr>
                <w:rFonts w:ascii="Arial" w:hAnsi="Arial" w:cs="Arial"/>
                <w:sz w:val="22"/>
                <w:szCs w:val="22"/>
              </w:rPr>
            </w:pPr>
            <w:r w:rsidRPr="00C356A9">
              <w:rPr>
                <w:rFonts w:ascii="Arial" w:hAnsi="Arial" w:cs="Arial"/>
                <w:sz w:val="22"/>
                <w:szCs w:val="22"/>
              </w:rPr>
              <w:t>Desirable</w:t>
            </w:r>
          </w:p>
        </w:tc>
        <w:tc>
          <w:tcPr>
            <w:tcW w:w="6804" w:type="dxa"/>
            <w:tcBorders>
              <w:top w:val="single" w:sz="4" w:space="0" w:color="7F7F7F" w:themeColor="text1" w:themeTint="80"/>
            </w:tcBorders>
          </w:tcPr>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C356A9">
              <w:rPr>
                <w:rFonts w:ascii="Arial" w:hAnsi="Arial" w:cs="Arial"/>
                <w:sz w:val="22"/>
                <w:szCs w:val="22"/>
              </w:rPr>
              <w:t>Awareness of network of children</w:t>
            </w:r>
            <w:r>
              <w:rPr>
                <w:rFonts w:ascii="Arial" w:hAnsi="Arial" w:cs="Arial"/>
                <w:sz w:val="22"/>
                <w:szCs w:val="22"/>
              </w:rPr>
              <w:t>’</w:t>
            </w:r>
            <w:r w:rsidRPr="00C356A9">
              <w:rPr>
                <w:rFonts w:ascii="Arial" w:hAnsi="Arial" w:cs="Arial"/>
                <w:sz w:val="22"/>
                <w:szCs w:val="22"/>
              </w:rPr>
              <w:t>s services and experience of multi-agency inter-professional work</w:t>
            </w: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C356A9">
              <w:rPr>
                <w:rFonts w:ascii="Arial" w:hAnsi="Arial" w:cs="Arial"/>
                <w:sz w:val="22"/>
                <w:szCs w:val="22"/>
              </w:rPr>
              <w:t>Understanding and experience of school and education systems</w:t>
            </w:r>
          </w:p>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126" w:type="dxa"/>
            <w:tcBorders>
              <w:top w:val="single" w:sz="4" w:space="0" w:color="7F7F7F" w:themeColor="text1" w:themeTint="80"/>
            </w:tcBorders>
          </w:tcPr>
          <w:p w:rsidR="00C356A9" w:rsidRPr="00C356A9" w:rsidRDefault="00C356A9" w:rsidP="005317AA">
            <w:pP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C356A9">
              <w:rPr>
                <w:rFonts w:ascii="Arial" w:hAnsi="Arial" w:cs="Arial"/>
                <w:sz w:val="22"/>
                <w:szCs w:val="22"/>
              </w:rPr>
              <w:t>Interview</w:t>
            </w:r>
          </w:p>
        </w:tc>
      </w:tr>
      <w:tr w:rsidR="00C356A9" w:rsidTr="00C356A9">
        <w:trPr>
          <w:cnfStyle w:val="000000100000" w:firstRow="0" w:lastRow="0" w:firstColumn="0" w:lastColumn="0" w:oddVBand="0" w:evenVBand="0" w:oddHBand="1" w:evenHBand="0" w:firstRowFirstColumn="0" w:firstRowLastColumn="0" w:lastRowFirstColumn="0" w:lastRowLastColumn="0"/>
          <w:trHeight w:val="1334"/>
        </w:trPr>
        <w:tc>
          <w:tcPr>
            <w:cnfStyle w:val="001000000000" w:firstRow="0" w:lastRow="0" w:firstColumn="1" w:lastColumn="0" w:oddVBand="0" w:evenVBand="0" w:oddHBand="0" w:evenHBand="0" w:firstRowFirstColumn="0" w:firstRowLastColumn="0" w:lastRowFirstColumn="0" w:lastRowLastColumn="0"/>
            <w:tcW w:w="1702" w:type="dxa"/>
          </w:tcPr>
          <w:p w:rsidR="00C356A9" w:rsidRPr="00C356A9" w:rsidRDefault="00C356A9" w:rsidP="005317AA">
            <w:pPr>
              <w:rPr>
                <w:rFonts w:ascii="Arial" w:hAnsi="Arial" w:cs="Arial"/>
                <w:bCs w:val="0"/>
                <w:sz w:val="22"/>
                <w:szCs w:val="22"/>
              </w:rPr>
            </w:pPr>
            <w:r w:rsidRPr="00C356A9">
              <w:rPr>
                <w:rFonts w:ascii="Arial" w:hAnsi="Arial" w:cs="Arial"/>
                <w:bCs w:val="0"/>
                <w:sz w:val="22"/>
                <w:szCs w:val="22"/>
              </w:rPr>
              <w:t>Other</w:t>
            </w:r>
          </w:p>
        </w:tc>
        <w:tc>
          <w:tcPr>
            <w:tcW w:w="6804" w:type="dxa"/>
          </w:tcPr>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C356A9">
              <w:rPr>
                <w:rFonts w:ascii="Arial" w:hAnsi="Arial" w:cs="Arial"/>
                <w:sz w:val="22"/>
                <w:szCs w:val="22"/>
              </w:rPr>
              <w:t>Excellent attendance record</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C356A9">
              <w:rPr>
                <w:rFonts w:ascii="Arial" w:hAnsi="Arial" w:cs="Arial"/>
                <w:sz w:val="22"/>
                <w:szCs w:val="22"/>
              </w:rPr>
              <w:t>Flexible approach to working hours</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C356A9">
              <w:rPr>
                <w:rFonts w:ascii="Arial" w:hAnsi="Arial" w:cs="Arial"/>
                <w:sz w:val="22"/>
                <w:szCs w:val="22"/>
              </w:rPr>
              <w:t>A commitment to high standards</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rsid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356A9">
              <w:rPr>
                <w:rFonts w:ascii="Arial" w:hAnsi="Arial" w:cs="Arial"/>
                <w:sz w:val="22"/>
                <w:szCs w:val="22"/>
              </w:rPr>
              <w:t>Commitment to continued professional development</w:t>
            </w:r>
          </w:p>
          <w:p w:rsidR="00F87E81" w:rsidRPr="00C356A9" w:rsidRDefault="00F87E81" w:rsidP="005317AA">
            <w:pPr>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p>
        </w:tc>
        <w:tc>
          <w:tcPr>
            <w:tcW w:w="2126" w:type="dxa"/>
          </w:tcPr>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356A9">
              <w:rPr>
                <w:rFonts w:ascii="Arial" w:hAnsi="Arial" w:cs="Arial"/>
                <w:sz w:val="22"/>
                <w:szCs w:val="22"/>
              </w:rPr>
              <w:t>Letter of application</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C356A9">
              <w:rPr>
                <w:rFonts w:ascii="Arial" w:hAnsi="Arial" w:cs="Arial"/>
                <w:sz w:val="22"/>
                <w:szCs w:val="22"/>
              </w:rPr>
              <w:t>Interview</w:t>
            </w:r>
          </w:p>
          <w:p w:rsidR="00C356A9" w:rsidRPr="00C356A9" w:rsidRDefault="00C356A9" w:rsidP="005317AA">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bl>
    <w:p w:rsidR="00C356A9" w:rsidRPr="00C356A9" w:rsidRDefault="00C356A9" w:rsidP="00C356A9">
      <w:pPr>
        <w:tabs>
          <w:tab w:val="left" w:pos="1414"/>
        </w:tabs>
        <w:ind w:left="-709" w:right="-897"/>
        <w:jc w:val="both"/>
        <w:rPr>
          <w:rFonts w:ascii="Arial" w:hAnsi="Arial" w:cs="Arial"/>
          <w:bCs/>
          <w:lang w:eastAsia="en-GB"/>
        </w:rPr>
      </w:pPr>
      <w:r w:rsidRPr="00C356A9">
        <w:rPr>
          <w:rFonts w:ascii="Arial" w:hAnsi="Arial" w:cs="Arial"/>
          <w:bCs/>
          <w:lang w:eastAsia="en-GB"/>
        </w:rPr>
        <w:t>Cheshire West and Chester Council is committed to supporting people with disabilities and will make reasonable adjustments to these requirements where this enables a disabled person to do the job effectively.</w:t>
      </w:r>
    </w:p>
    <w:p w:rsidR="004706E1" w:rsidRPr="0062193A" w:rsidRDefault="00E01F33" w:rsidP="004706E1">
      <w:pPr>
        <w:rPr>
          <w:color w:val="0070C0"/>
          <w:sz w:val="40"/>
          <w:szCs w:val="40"/>
          <w:lang w:val="en-US"/>
        </w:rPr>
      </w:pPr>
      <w:r>
        <w:rPr>
          <w:color w:val="0070C0"/>
          <w:sz w:val="40"/>
          <w:szCs w:val="40"/>
          <w:lang w:val="en-US"/>
        </w:rPr>
        <w:lastRenderedPageBreak/>
        <w:t>Safeguarding Young People:</w:t>
      </w:r>
      <w:r w:rsidR="004706E1">
        <w:rPr>
          <w:color w:val="0070C0"/>
          <w:sz w:val="40"/>
          <w:szCs w:val="40"/>
          <w:lang w:val="en-US"/>
        </w:rPr>
        <w:t xml:space="preserve"> </w:t>
      </w:r>
    </w:p>
    <w:p w:rsidR="004706E1" w:rsidRPr="00E01F33" w:rsidRDefault="004706E1" w:rsidP="004706E1">
      <w:pPr>
        <w:rPr>
          <w:rFonts w:ascii="Arial" w:hAnsi="Arial" w:cs="Arial"/>
          <w:sz w:val="24"/>
          <w:szCs w:val="24"/>
          <w:lang w:val="en-US"/>
        </w:rPr>
      </w:pPr>
      <w:r w:rsidRPr="00E01F33">
        <w:rPr>
          <w:rFonts w:ascii="Arial" w:hAnsi="Arial" w:cs="Arial"/>
          <w:sz w:val="24"/>
          <w:szCs w:val="24"/>
          <w:lang w:val="en-US"/>
        </w:rPr>
        <w:t>We are committed to the safeguarding and promotion of the welfare of children. In this light, we would lik</w:t>
      </w:r>
      <w:r w:rsidR="0062193A" w:rsidRPr="00E01F33">
        <w:rPr>
          <w:rFonts w:ascii="Arial" w:hAnsi="Arial" w:cs="Arial"/>
          <w:sz w:val="24"/>
          <w:szCs w:val="24"/>
          <w:lang w:val="en-US"/>
        </w:rPr>
        <w:t xml:space="preserve">e to draw the following matters </w:t>
      </w:r>
      <w:r w:rsidRPr="00E01F33">
        <w:rPr>
          <w:rFonts w:ascii="Arial" w:hAnsi="Arial" w:cs="Arial"/>
          <w:sz w:val="24"/>
          <w:szCs w:val="24"/>
          <w:lang w:val="en-US"/>
        </w:rPr>
        <w:t>to your attention:</w:t>
      </w:r>
    </w:p>
    <w:p w:rsidR="004706E1" w:rsidRPr="00E01F33" w:rsidRDefault="0062193A" w:rsidP="004706E1">
      <w:pPr>
        <w:rPr>
          <w:rFonts w:ascii="Arial" w:hAnsi="Arial" w:cs="Arial"/>
          <w:sz w:val="24"/>
          <w:szCs w:val="24"/>
          <w:lang w:val="en-US"/>
        </w:rPr>
      </w:pPr>
      <w:r w:rsidRPr="00E01F33">
        <w:rPr>
          <w:rFonts w:ascii="Arial" w:hAnsi="Arial" w:cs="Arial"/>
          <w:sz w:val="24"/>
          <w:szCs w:val="24"/>
          <w:lang w:val="en-US"/>
        </w:rPr>
        <w:t xml:space="preserve">1.  </w:t>
      </w:r>
      <w:r w:rsidR="004706E1" w:rsidRPr="00E01F33">
        <w:rPr>
          <w:rFonts w:ascii="Arial" w:hAnsi="Arial" w:cs="Arial"/>
          <w:sz w:val="24"/>
          <w:szCs w:val="24"/>
          <w:lang w:val="en-US"/>
        </w:rPr>
        <w:t>All appointments are made subject to:</w:t>
      </w:r>
    </w:p>
    <w:p w:rsidR="0062193A" w:rsidRPr="00E01F33" w:rsidRDefault="0062193A"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An enhanced DBS disclosure;</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Chec</w:t>
      </w:r>
      <w:r w:rsidR="0062193A" w:rsidRPr="00E01F33">
        <w:rPr>
          <w:rFonts w:ascii="Arial" w:hAnsi="Arial" w:cs="Arial"/>
          <w:sz w:val="24"/>
          <w:szCs w:val="24"/>
          <w:lang w:val="en-US"/>
        </w:rPr>
        <w:t>ks of professional status</w:t>
      </w:r>
      <w:r w:rsidRPr="00E01F33">
        <w:rPr>
          <w:rFonts w:ascii="Arial" w:hAnsi="Arial" w:cs="Arial"/>
          <w:sz w:val="24"/>
          <w:szCs w:val="24"/>
          <w:lang w:val="en-US"/>
        </w:rPr>
        <w:t>;</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Confirmation of professional qualifications;</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Receipt of strong references (if not received by the time of interview); and</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Medical clearance</w:t>
      </w:r>
    </w:p>
    <w:p w:rsidR="004706E1" w:rsidRPr="00E01F33" w:rsidRDefault="004706E1" w:rsidP="004706E1">
      <w:pPr>
        <w:rPr>
          <w:rFonts w:ascii="Arial" w:hAnsi="Arial" w:cs="Arial"/>
          <w:sz w:val="24"/>
          <w:szCs w:val="24"/>
          <w:lang w:val="en-US"/>
        </w:rPr>
      </w:pPr>
      <w:r w:rsidRPr="00E01F33">
        <w:rPr>
          <w:rFonts w:ascii="Arial" w:hAnsi="Arial" w:cs="Arial"/>
          <w:sz w:val="24"/>
          <w:szCs w:val="24"/>
          <w:lang w:val="en-US"/>
        </w:rPr>
        <w:t xml:space="preserve">2. </w:t>
      </w:r>
      <w:r w:rsidR="0062193A" w:rsidRPr="00E01F33">
        <w:rPr>
          <w:rFonts w:ascii="Arial" w:hAnsi="Arial" w:cs="Arial"/>
          <w:sz w:val="24"/>
          <w:szCs w:val="24"/>
          <w:lang w:val="en-US"/>
        </w:rPr>
        <w:t xml:space="preserve"> </w:t>
      </w:r>
      <w:r w:rsidRPr="00E01F33">
        <w:rPr>
          <w:rFonts w:ascii="Arial" w:hAnsi="Arial" w:cs="Arial"/>
          <w:sz w:val="24"/>
          <w:szCs w:val="24"/>
          <w:lang w:val="en-US"/>
        </w:rPr>
        <w:t xml:space="preserve">We </w:t>
      </w:r>
      <w:r w:rsidRPr="00E01F33">
        <w:rPr>
          <w:rFonts w:ascii="Arial" w:hAnsi="Arial" w:cs="Arial"/>
          <w:b/>
          <w:sz w:val="24"/>
          <w:szCs w:val="24"/>
          <w:u w:val="single"/>
          <w:lang w:val="en-US"/>
        </w:rPr>
        <w:t>only</w:t>
      </w:r>
      <w:r w:rsidRPr="00E01F33">
        <w:rPr>
          <w:rFonts w:ascii="Arial" w:hAnsi="Arial" w:cs="Arial"/>
          <w:sz w:val="24"/>
          <w:szCs w:val="24"/>
          <w:lang w:val="en-US"/>
        </w:rPr>
        <w:t xml:space="preserve"> accept applications completed on the </w:t>
      </w:r>
      <w:r w:rsidR="0062193A" w:rsidRPr="00E01F33">
        <w:rPr>
          <w:rFonts w:ascii="Arial" w:hAnsi="Arial" w:cs="Arial"/>
          <w:sz w:val="24"/>
          <w:szCs w:val="24"/>
          <w:lang w:val="en-US"/>
        </w:rPr>
        <w:t>Cheshire West and Chester Application Form</w:t>
      </w:r>
      <w:r w:rsidRPr="00E01F33">
        <w:rPr>
          <w:rFonts w:ascii="Arial" w:hAnsi="Arial" w:cs="Arial"/>
          <w:sz w:val="24"/>
          <w:szCs w:val="24"/>
          <w:lang w:val="en-US"/>
        </w:rPr>
        <w:t xml:space="preserve"> with a cove</w:t>
      </w:r>
      <w:r w:rsidR="0062193A" w:rsidRPr="00E01F33">
        <w:rPr>
          <w:rFonts w:ascii="Arial" w:hAnsi="Arial" w:cs="Arial"/>
          <w:sz w:val="24"/>
          <w:szCs w:val="24"/>
          <w:lang w:val="en-US"/>
        </w:rPr>
        <w:t xml:space="preserve">ring letter. Please do not send </w:t>
      </w:r>
      <w:r w:rsidRPr="00E01F33">
        <w:rPr>
          <w:rFonts w:ascii="Arial" w:hAnsi="Arial" w:cs="Arial"/>
          <w:sz w:val="24"/>
          <w:szCs w:val="24"/>
          <w:lang w:val="en-US"/>
        </w:rPr>
        <w:t xml:space="preserve">CVs or open testimonials. </w:t>
      </w:r>
    </w:p>
    <w:p w:rsidR="004706E1" w:rsidRPr="00E01F33" w:rsidRDefault="004706E1" w:rsidP="004706E1">
      <w:pPr>
        <w:rPr>
          <w:rFonts w:ascii="Arial" w:hAnsi="Arial" w:cs="Arial"/>
          <w:sz w:val="24"/>
          <w:szCs w:val="24"/>
          <w:lang w:val="en-US"/>
        </w:rPr>
      </w:pPr>
      <w:r w:rsidRPr="00E01F33">
        <w:rPr>
          <w:rFonts w:ascii="Arial" w:hAnsi="Arial" w:cs="Arial"/>
          <w:sz w:val="24"/>
          <w:szCs w:val="24"/>
          <w:lang w:val="en-US"/>
        </w:rPr>
        <w:t xml:space="preserve">3. </w:t>
      </w:r>
      <w:r w:rsidR="0062193A" w:rsidRPr="00E01F33">
        <w:rPr>
          <w:rFonts w:ascii="Arial" w:hAnsi="Arial" w:cs="Arial"/>
          <w:sz w:val="24"/>
          <w:szCs w:val="24"/>
          <w:lang w:val="en-US"/>
        </w:rPr>
        <w:t xml:space="preserve"> </w:t>
      </w:r>
      <w:r w:rsidRPr="00E01F33">
        <w:rPr>
          <w:rFonts w:ascii="Arial" w:hAnsi="Arial" w:cs="Arial"/>
          <w:sz w:val="24"/>
          <w:szCs w:val="24"/>
          <w:lang w:val="en-US"/>
        </w:rPr>
        <w:t xml:space="preserve">Please ensure that </w:t>
      </w:r>
      <w:r w:rsidR="0062193A" w:rsidRPr="00E01F33">
        <w:rPr>
          <w:rFonts w:ascii="Arial" w:hAnsi="Arial" w:cs="Arial"/>
          <w:sz w:val="24"/>
          <w:szCs w:val="24"/>
          <w:lang w:val="en-US"/>
        </w:rPr>
        <w:t xml:space="preserve">the </w:t>
      </w:r>
      <w:r w:rsidRPr="00E01F33">
        <w:rPr>
          <w:rFonts w:ascii="Arial" w:hAnsi="Arial" w:cs="Arial"/>
          <w:sz w:val="24"/>
          <w:szCs w:val="24"/>
          <w:lang w:val="en-US"/>
        </w:rPr>
        <w:t xml:space="preserve">application form is completed in full. In particular, you must ensure that a full work history </w:t>
      </w:r>
      <w:r w:rsidR="0062193A" w:rsidRPr="00E01F33">
        <w:rPr>
          <w:rFonts w:ascii="Arial" w:hAnsi="Arial" w:cs="Arial"/>
          <w:sz w:val="24"/>
          <w:szCs w:val="24"/>
          <w:lang w:val="en-US"/>
        </w:rPr>
        <w:t xml:space="preserve">is provided and that any </w:t>
      </w:r>
      <w:r w:rsidRPr="00E01F33">
        <w:rPr>
          <w:rFonts w:ascii="Arial" w:hAnsi="Arial" w:cs="Arial"/>
          <w:sz w:val="24"/>
          <w:szCs w:val="24"/>
          <w:lang w:val="en-US"/>
        </w:rPr>
        <w:t>gaps in your employment are fully explained.</w:t>
      </w:r>
    </w:p>
    <w:p w:rsidR="004706E1" w:rsidRPr="00E01F33" w:rsidRDefault="004706E1" w:rsidP="004706E1">
      <w:pPr>
        <w:rPr>
          <w:rFonts w:ascii="Arial" w:hAnsi="Arial" w:cs="Arial"/>
          <w:sz w:val="24"/>
          <w:szCs w:val="24"/>
          <w:lang w:val="en-US"/>
        </w:rPr>
      </w:pPr>
      <w:r w:rsidRPr="00E01F33">
        <w:rPr>
          <w:rFonts w:ascii="Arial" w:hAnsi="Arial" w:cs="Arial"/>
          <w:sz w:val="24"/>
          <w:szCs w:val="24"/>
          <w:lang w:val="en-US"/>
        </w:rPr>
        <w:t xml:space="preserve">4. </w:t>
      </w:r>
      <w:r w:rsidR="0062193A" w:rsidRPr="00E01F33">
        <w:rPr>
          <w:rFonts w:ascii="Arial" w:hAnsi="Arial" w:cs="Arial"/>
          <w:sz w:val="24"/>
          <w:szCs w:val="24"/>
          <w:lang w:val="en-US"/>
        </w:rPr>
        <w:t xml:space="preserve"> </w:t>
      </w:r>
      <w:r w:rsidRPr="00E01F33">
        <w:rPr>
          <w:rFonts w:ascii="Arial" w:hAnsi="Arial" w:cs="Arial"/>
          <w:sz w:val="24"/>
          <w:szCs w:val="24"/>
          <w:lang w:val="en-US"/>
        </w:rPr>
        <w:t>The referees cited in your application form must include your employer from the last occasion in which yo</w:t>
      </w:r>
      <w:r w:rsidR="0062193A" w:rsidRPr="00E01F33">
        <w:rPr>
          <w:rFonts w:ascii="Arial" w:hAnsi="Arial" w:cs="Arial"/>
          <w:sz w:val="24"/>
          <w:szCs w:val="24"/>
          <w:lang w:val="en-US"/>
        </w:rPr>
        <w:t xml:space="preserve">u worked with children. If your </w:t>
      </w:r>
      <w:r w:rsidRPr="00E01F33">
        <w:rPr>
          <w:rFonts w:ascii="Arial" w:hAnsi="Arial" w:cs="Arial"/>
          <w:sz w:val="24"/>
          <w:szCs w:val="24"/>
          <w:lang w:val="en-US"/>
        </w:rPr>
        <w:t>last employment was in a school, we would expect a reference from the Headteacher and/or Deputy/Assistant Headteacher.</w:t>
      </w:r>
    </w:p>
    <w:p w:rsidR="004706E1" w:rsidRPr="00E01F33" w:rsidRDefault="004706E1" w:rsidP="004706E1">
      <w:pPr>
        <w:rPr>
          <w:rFonts w:ascii="Arial" w:hAnsi="Arial" w:cs="Arial"/>
          <w:sz w:val="24"/>
          <w:szCs w:val="24"/>
          <w:lang w:val="en-US"/>
        </w:rPr>
      </w:pPr>
      <w:r w:rsidRPr="00E01F33">
        <w:rPr>
          <w:rFonts w:ascii="Arial" w:hAnsi="Arial" w:cs="Arial"/>
          <w:sz w:val="24"/>
          <w:szCs w:val="24"/>
          <w:lang w:val="en-US"/>
        </w:rPr>
        <w:t xml:space="preserve">5. </w:t>
      </w:r>
      <w:r w:rsidR="0062193A" w:rsidRPr="00E01F33">
        <w:rPr>
          <w:rFonts w:ascii="Arial" w:hAnsi="Arial" w:cs="Arial"/>
          <w:sz w:val="24"/>
          <w:szCs w:val="24"/>
          <w:lang w:val="en-US"/>
        </w:rPr>
        <w:t xml:space="preserve"> </w:t>
      </w:r>
      <w:r w:rsidRPr="00E01F33">
        <w:rPr>
          <w:rFonts w:ascii="Arial" w:hAnsi="Arial" w:cs="Arial"/>
          <w:sz w:val="24"/>
          <w:szCs w:val="24"/>
          <w:lang w:val="en-US"/>
        </w:rPr>
        <w:t>When seeking references, we will request information about your suitability to work with children.</w:t>
      </w:r>
    </w:p>
    <w:p w:rsidR="004706E1" w:rsidRPr="00E01F33" w:rsidRDefault="004706E1" w:rsidP="004706E1">
      <w:pPr>
        <w:rPr>
          <w:rFonts w:ascii="Arial" w:hAnsi="Arial" w:cs="Arial"/>
          <w:sz w:val="24"/>
          <w:szCs w:val="24"/>
          <w:lang w:val="en-US"/>
        </w:rPr>
      </w:pPr>
      <w:r w:rsidRPr="00E01F33">
        <w:rPr>
          <w:rFonts w:ascii="Arial" w:hAnsi="Arial" w:cs="Arial"/>
          <w:sz w:val="24"/>
          <w:szCs w:val="24"/>
          <w:lang w:val="en-US"/>
        </w:rPr>
        <w:t xml:space="preserve">6. </w:t>
      </w:r>
      <w:r w:rsidR="0062193A" w:rsidRPr="00E01F33">
        <w:rPr>
          <w:rFonts w:ascii="Arial" w:hAnsi="Arial" w:cs="Arial"/>
          <w:sz w:val="24"/>
          <w:szCs w:val="24"/>
          <w:lang w:val="en-US"/>
        </w:rPr>
        <w:t xml:space="preserve"> </w:t>
      </w:r>
      <w:r w:rsidRPr="00E01F33">
        <w:rPr>
          <w:rFonts w:ascii="Arial" w:hAnsi="Arial" w:cs="Arial"/>
          <w:sz w:val="24"/>
          <w:szCs w:val="24"/>
          <w:lang w:val="en-US"/>
        </w:rPr>
        <w:t>If you are shortlisted, any anomalies in your application will be discussed with you at interview.</w:t>
      </w:r>
    </w:p>
    <w:p w:rsidR="004706E1" w:rsidRPr="00E01F33" w:rsidRDefault="004706E1" w:rsidP="004706E1">
      <w:pPr>
        <w:rPr>
          <w:rFonts w:ascii="Arial" w:hAnsi="Arial" w:cs="Arial"/>
          <w:i/>
          <w:color w:val="0070C0"/>
          <w:sz w:val="24"/>
          <w:szCs w:val="24"/>
          <w:lang w:val="en-US"/>
        </w:rPr>
      </w:pPr>
      <w:r w:rsidRPr="00E01F33">
        <w:rPr>
          <w:rFonts w:ascii="Arial" w:hAnsi="Arial" w:cs="Arial"/>
          <w:i/>
          <w:color w:val="0070C0"/>
          <w:sz w:val="24"/>
          <w:szCs w:val="24"/>
          <w:lang w:val="en-US"/>
        </w:rPr>
        <w:t>We encourage you to pay close attention to these matters so that your application is not excluded unnecessarily.</w:t>
      </w:r>
    </w:p>
    <w:p w:rsidR="0062193A" w:rsidRPr="00E01F33" w:rsidRDefault="0062193A" w:rsidP="004706E1">
      <w:pPr>
        <w:rPr>
          <w:rFonts w:ascii="Arial" w:hAnsi="Arial" w:cs="Arial"/>
          <w:i/>
          <w:color w:val="0070C0"/>
          <w:sz w:val="24"/>
          <w:szCs w:val="24"/>
          <w:lang w:val="en-US"/>
        </w:rPr>
      </w:pPr>
    </w:p>
    <w:p w:rsidR="0062193A" w:rsidRDefault="0062193A" w:rsidP="004706E1">
      <w:pPr>
        <w:rPr>
          <w:i/>
          <w:color w:val="0070C0"/>
          <w:lang w:val="en-US"/>
        </w:rPr>
      </w:pPr>
    </w:p>
    <w:p w:rsidR="0062193A" w:rsidRDefault="0062193A" w:rsidP="004706E1">
      <w:pPr>
        <w:rPr>
          <w:i/>
          <w:color w:val="0070C0"/>
          <w:lang w:val="en-US"/>
        </w:rPr>
      </w:pPr>
    </w:p>
    <w:p w:rsidR="0062193A" w:rsidRDefault="0062193A" w:rsidP="004706E1">
      <w:pPr>
        <w:rPr>
          <w:i/>
          <w:color w:val="0070C0"/>
          <w:lang w:val="en-US"/>
        </w:rPr>
      </w:pPr>
    </w:p>
    <w:p w:rsidR="0062193A" w:rsidRDefault="0062193A" w:rsidP="004706E1">
      <w:pPr>
        <w:rPr>
          <w:i/>
          <w:color w:val="0070C0"/>
          <w:lang w:val="en-US"/>
        </w:rPr>
      </w:pPr>
    </w:p>
    <w:p w:rsidR="0062193A" w:rsidRDefault="0062193A" w:rsidP="004706E1">
      <w:pPr>
        <w:rPr>
          <w:i/>
          <w:color w:val="0070C0"/>
          <w:lang w:val="en-US"/>
        </w:rPr>
      </w:pPr>
    </w:p>
    <w:p w:rsidR="0062193A" w:rsidRDefault="0062193A" w:rsidP="004706E1">
      <w:pPr>
        <w:rPr>
          <w:i/>
          <w:color w:val="0070C0"/>
          <w:lang w:val="en-US"/>
        </w:rPr>
      </w:pPr>
    </w:p>
    <w:p w:rsidR="0062193A" w:rsidRDefault="0062193A" w:rsidP="004706E1">
      <w:pPr>
        <w:rPr>
          <w:i/>
          <w:color w:val="0070C0"/>
          <w:lang w:val="en-US"/>
        </w:rPr>
      </w:pPr>
    </w:p>
    <w:p w:rsidR="0062193A" w:rsidRDefault="0062193A" w:rsidP="004706E1">
      <w:pPr>
        <w:rPr>
          <w:i/>
          <w:color w:val="0070C0"/>
          <w:lang w:val="en-US"/>
        </w:rPr>
      </w:pPr>
    </w:p>
    <w:p w:rsidR="008D5E32" w:rsidRDefault="008D5E32" w:rsidP="00816BD4">
      <w:pPr>
        <w:rPr>
          <w:color w:val="0070C0"/>
          <w:sz w:val="40"/>
          <w:szCs w:val="40"/>
          <w:lang w:val="en-US"/>
        </w:rPr>
      </w:pPr>
    </w:p>
    <w:p w:rsidR="00816BD4" w:rsidRPr="0062193A" w:rsidRDefault="001E68E6" w:rsidP="00816BD4">
      <w:pPr>
        <w:rPr>
          <w:color w:val="0070C0"/>
          <w:sz w:val="40"/>
          <w:szCs w:val="40"/>
          <w:lang w:val="en-US"/>
        </w:rPr>
      </w:pPr>
      <w:r>
        <w:rPr>
          <w:color w:val="0070C0"/>
          <w:sz w:val="40"/>
          <w:szCs w:val="40"/>
          <w:lang w:val="en-US"/>
        </w:rPr>
        <w:lastRenderedPageBreak/>
        <w:t>Procedure for Application:</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If you wish to be considered for this vacancy you should complete the application form, giving the names</w:t>
      </w:r>
      <w:r w:rsidR="00816BD4" w:rsidRPr="001E68E6">
        <w:rPr>
          <w:rFonts w:ascii="Arial" w:hAnsi="Arial" w:cs="Arial"/>
          <w:sz w:val="24"/>
          <w:szCs w:val="24"/>
          <w:lang w:val="en-US"/>
        </w:rPr>
        <w:t xml:space="preserve"> and addresses of two referees, </w:t>
      </w:r>
      <w:r w:rsidRPr="001E68E6">
        <w:rPr>
          <w:rFonts w:ascii="Arial" w:hAnsi="Arial" w:cs="Arial"/>
          <w:sz w:val="24"/>
          <w:szCs w:val="24"/>
          <w:lang w:val="en-US"/>
        </w:rPr>
        <w:t>and submit a concise letter of application. This should be typed or word-processed and should include the following information:</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1. A brief outline of what you have achieved in your present post</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2. A statement about why you want this</w:t>
      </w:r>
      <w:r w:rsidR="00816BD4" w:rsidRPr="001E68E6">
        <w:rPr>
          <w:rFonts w:ascii="Arial" w:hAnsi="Arial" w:cs="Arial"/>
          <w:sz w:val="24"/>
          <w:szCs w:val="24"/>
          <w:lang w:val="en-US"/>
        </w:rPr>
        <w:t xml:space="preserve"> </w:t>
      </w:r>
      <w:r w:rsidRPr="001E68E6">
        <w:rPr>
          <w:rFonts w:ascii="Arial" w:hAnsi="Arial" w:cs="Arial"/>
          <w:sz w:val="24"/>
          <w:szCs w:val="24"/>
          <w:lang w:val="en-US"/>
        </w:rPr>
        <w:t>job.</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3. An indication of the strengths and expertise you could offer the school.</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All points should address the detail in the person specification and other points made within the information sent to candidates.</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Candidates are kindly requested not to submit a CV instead of the application form. Additional sheets may</w:t>
      </w:r>
      <w:r w:rsidR="00816BD4" w:rsidRPr="001E68E6">
        <w:rPr>
          <w:rFonts w:ascii="Arial" w:hAnsi="Arial" w:cs="Arial"/>
          <w:sz w:val="24"/>
          <w:szCs w:val="24"/>
          <w:lang w:val="en-US"/>
        </w:rPr>
        <w:t xml:space="preserve"> be attached to the back of the </w:t>
      </w:r>
      <w:r w:rsidRPr="001E68E6">
        <w:rPr>
          <w:rFonts w:ascii="Arial" w:hAnsi="Arial" w:cs="Arial"/>
          <w:sz w:val="24"/>
          <w:szCs w:val="24"/>
          <w:lang w:val="en-US"/>
        </w:rPr>
        <w:t>application form if there is insufficient space.</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Completed applications shou</w:t>
      </w:r>
      <w:r w:rsidR="00816BD4" w:rsidRPr="001E68E6">
        <w:rPr>
          <w:rFonts w:ascii="Arial" w:hAnsi="Arial" w:cs="Arial"/>
          <w:sz w:val="24"/>
          <w:szCs w:val="24"/>
          <w:lang w:val="en-US"/>
        </w:rPr>
        <w:t>ld be returned to Mr L Cummins</w:t>
      </w:r>
      <w:r w:rsidRPr="001E68E6">
        <w:rPr>
          <w:rFonts w:ascii="Arial" w:hAnsi="Arial" w:cs="Arial"/>
          <w:sz w:val="24"/>
          <w:szCs w:val="24"/>
          <w:lang w:val="en-US"/>
        </w:rPr>
        <w:t xml:space="preserve"> (Headteacher), to arrive no later than </w:t>
      </w:r>
      <w:r w:rsidR="001E68E6">
        <w:rPr>
          <w:rFonts w:ascii="Arial" w:hAnsi="Arial" w:cs="Arial"/>
          <w:color w:val="FF0000"/>
          <w:sz w:val="24"/>
          <w:szCs w:val="24"/>
          <w:lang w:val="en-US"/>
        </w:rPr>
        <w:t xml:space="preserve">3pm on </w:t>
      </w:r>
      <w:r w:rsidR="008D5E32">
        <w:rPr>
          <w:rFonts w:ascii="Arial" w:hAnsi="Arial" w:cs="Arial"/>
          <w:color w:val="FF0000"/>
          <w:sz w:val="24"/>
          <w:szCs w:val="24"/>
          <w:lang w:val="en-US"/>
        </w:rPr>
        <w:t xml:space="preserve">Friday </w:t>
      </w:r>
      <w:r w:rsidR="00623DA9">
        <w:rPr>
          <w:rFonts w:ascii="Arial" w:hAnsi="Arial" w:cs="Arial"/>
          <w:color w:val="FF0000"/>
          <w:sz w:val="24"/>
          <w:szCs w:val="24"/>
          <w:lang w:val="en-US"/>
        </w:rPr>
        <w:t>1</w:t>
      </w:r>
      <w:r w:rsidR="00623DA9" w:rsidRPr="00623DA9">
        <w:rPr>
          <w:rFonts w:ascii="Arial" w:hAnsi="Arial" w:cs="Arial"/>
          <w:color w:val="FF0000"/>
          <w:sz w:val="24"/>
          <w:szCs w:val="24"/>
          <w:vertAlign w:val="superscript"/>
          <w:lang w:val="en-US"/>
        </w:rPr>
        <w:t>st</w:t>
      </w:r>
      <w:r w:rsidR="00623DA9">
        <w:rPr>
          <w:rFonts w:ascii="Arial" w:hAnsi="Arial" w:cs="Arial"/>
          <w:color w:val="FF0000"/>
          <w:sz w:val="24"/>
          <w:szCs w:val="24"/>
          <w:lang w:val="en-US"/>
        </w:rPr>
        <w:t xml:space="preserve"> December</w:t>
      </w:r>
      <w:r w:rsidR="008D5E32">
        <w:rPr>
          <w:rFonts w:ascii="Arial" w:hAnsi="Arial" w:cs="Arial"/>
          <w:color w:val="FF0000"/>
          <w:sz w:val="24"/>
          <w:szCs w:val="24"/>
          <w:lang w:val="en-US"/>
        </w:rPr>
        <w:t xml:space="preserve"> 2023</w:t>
      </w:r>
      <w:r w:rsidRPr="001E68E6">
        <w:rPr>
          <w:rFonts w:ascii="Arial" w:hAnsi="Arial" w:cs="Arial"/>
          <w:color w:val="FF0000"/>
          <w:sz w:val="24"/>
          <w:szCs w:val="24"/>
          <w:lang w:val="en-US"/>
        </w:rPr>
        <w:t>.</w:t>
      </w:r>
    </w:p>
    <w:p w:rsidR="0062193A" w:rsidRPr="001E68E6" w:rsidRDefault="0062193A" w:rsidP="00E01F33">
      <w:pPr>
        <w:jc w:val="both"/>
        <w:rPr>
          <w:rFonts w:ascii="Arial" w:hAnsi="Arial" w:cs="Arial"/>
          <w:b/>
          <w:sz w:val="24"/>
          <w:szCs w:val="24"/>
          <w:lang w:val="en-US"/>
        </w:rPr>
      </w:pPr>
      <w:r w:rsidRPr="001E68E6">
        <w:rPr>
          <w:rFonts w:ascii="Arial" w:hAnsi="Arial" w:cs="Arial"/>
          <w:sz w:val="24"/>
          <w:szCs w:val="24"/>
          <w:lang w:val="en-US"/>
        </w:rPr>
        <w:t>Please ensure that you put the correct postage on the envelope as this could result in your application n</w:t>
      </w:r>
      <w:r w:rsidR="00816BD4" w:rsidRPr="001E68E6">
        <w:rPr>
          <w:rFonts w:ascii="Arial" w:hAnsi="Arial" w:cs="Arial"/>
          <w:sz w:val="24"/>
          <w:szCs w:val="24"/>
          <w:lang w:val="en-US"/>
        </w:rPr>
        <w:t xml:space="preserve">ot being considered due to late </w:t>
      </w:r>
      <w:r w:rsidRPr="001E68E6">
        <w:rPr>
          <w:rFonts w:ascii="Arial" w:hAnsi="Arial" w:cs="Arial"/>
          <w:sz w:val="24"/>
          <w:szCs w:val="24"/>
          <w:lang w:val="en-US"/>
        </w:rPr>
        <w:t xml:space="preserve">arrival. </w:t>
      </w:r>
      <w:r w:rsidRPr="001E68E6">
        <w:rPr>
          <w:rFonts w:ascii="Arial" w:hAnsi="Arial" w:cs="Arial"/>
          <w:b/>
          <w:sz w:val="24"/>
          <w:szCs w:val="24"/>
          <w:lang w:val="en-US"/>
        </w:rPr>
        <w:t xml:space="preserve">Please note that we will only consider applications </w:t>
      </w:r>
      <w:r w:rsidR="00816BD4" w:rsidRPr="001E68E6">
        <w:rPr>
          <w:rFonts w:ascii="Arial" w:hAnsi="Arial" w:cs="Arial"/>
          <w:b/>
          <w:sz w:val="24"/>
          <w:szCs w:val="24"/>
          <w:lang w:val="en-US"/>
        </w:rPr>
        <w:t>submitted on the Cheshire West and Chester</w:t>
      </w:r>
      <w:r w:rsidRPr="001E68E6">
        <w:rPr>
          <w:rFonts w:ascii="Arial" w:hAnsi="Arial" w:cs="Arial"/>
          <w:b/>
          <w:sz w:val="24"/>
          <w:szCs w:val="24"/>
          <w:lang w:val="en-US"/>
        </w:rPr>
        <w:t xml:space="preserve"> application form.</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Interviews are planned to take place during the following week. If you have not heard from us within two week</w:t>
      </w:r>
      <w:r w:rsidR="00816BD4" w:rsidRPr="001E68E6">
        <w:rPr>
          <w:rFonts w:ascii="Arial" w:hAnsi="Arial" w:cs="Arial"/>
          <w:sz w:val="24"/>
          <w:szCs w:val="24"/>
          <w:lang w:val="en-US"/>
        </w:rPr>
        <w:t xml:space="preserve">s of this date, regretfully you </w:t>
      </w:r>
      <w:r w:rsidRPr="001E68E6">
        <w:rPr>
          <w:rFonts w:ascii="Arial" w:hAnsi="Arial" w:cs="Arial"/>
          <w:sz w:val="24"/>
          <w:szCs w:val="24"/>
          <w:lang w:val="en-US"/>
        </w:rPr>
        <w:t>must assume that your application has been unsuccessful on this occasion, in which case the Governors would like to thank you for your</w:t>
      </w:r>
      <w:r w:rsidR="00816BD4" w:rsidRPr="001E68E6">
        <w:rPr>
          <w:rFonts w:ascii="Arial" w:hAnsi="Arial" w:cs="Arial"/>
          <w:sz w:val="24"/>
          <w:szCs w:val="24"/>
          <w:lang w:val="en-US"/>
        </w:rPr>
        <w:t xml:space="preserve"> </w:t>
      </w:r>
      <w:r w:rsidRPr="001E68E6">
        <w:rPr>
          <w:rFonts w:ascii="Arial" w:hAnsi="Arial" w:cs="Arial"/>
          <w:sz w:val="24"/>
          <w:szCs w:val="24"/>
          <w:lang w:val="en-US"/>
        </w:rPr>
        <w:t>time and your interest in the school.</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Please note that we are happy to arrange risk-assessed informal visits for prospective candidates before short-l</w:t>
      </w:r>
      <w:r w:rsidR="00816BD4" w:rsidRPr="001E68E6">
        <w:rPr>
          <w:rFonts w:ascii="Arial" w:hAnsi="Arial" w:cs="Arial"/>
          <w:sz w:val="24"/>
          <w:szCs w:val="24"/>
          <w:lang w:val="en-US"/>
        </w:rPr>
        <w:t xml:space="preserve">isting has taken place, also if </w:t>
      </w:r>
      <w:r w:rsidRPr="001E68E6">
        <w:rPr>
          <w:rFonts w:ascii="Arial" w:hAnsi="Arial" w:cs="Arial"/>
          <w:sz w:val="24"/>
          <w:szCs w:val="24"/>
          <w:lang w:val="en-US"/>
        </w:rPr>
        <w:t>you wish to have an informal discussion about the post in advance of your application, or if you require any fur</w:t>
      </w:r>
      <w:r w:rsidR="00816BD4" w:rsidRPr="001E68E6">
        <w:rPr>
          <w:rFonts w:ascii="Arial" w:hAnsi="Arial" w:cs="Arial"/>
          <w:sz w:val="24"/>
          <w:szCs w:val="24"/>
          <w:lang w:val="en-US"/>
        </w:rPr>
        <w:t xml:space="preserve">ther details, please contact Mrs S Lloyd, HR Manager </w:t>
      </w:r>
    </w:p>
    <w:p w:rsidR="0062193A" w:rsidRPr="001E68E6" w:rsidRDefault="00816BD4" w:rsidP="0062193A">
      <w:pPr>
        <w:rPr>
          <w:rFonts w:ascii="Arial" w:hAnsi="Arial" w:cs="Arial"/>
          <w:sz w:val="24"/>
          <w:szCs w:val="24"/>
          <w:lang w:val="en-US"/>
        </w:rPr>
      </w:pPr>
      <w:r w:rsidRPr="001E68E6">
        <w:rPr>
          <w:rFonts w:ascii="Arial" w:hAnsi="Arial" w:cs="Arial"/>
          <w:sz w:val="24"/>
          <w:szCs w:val="24"/>
          <w:lang w:val="en-US"/>
        </w:rPr>
        <w:t xml:space="preserve">Tel: </w:t>
      </w:r>
      <w:r w:rsidR="002E4B56">
        <w:rPr>
          <w:rFonts w:ascii="Arial" w:hAnsi="Arial" w:cs="Arial"/>
          <w:sz w:val="24"/>
          <w:szCs w:val="24"/>
          <w:lang w:val="en-US"/>
        </w:rPr>
        <w:tab/>
      </w:r>
      <w:r w:rsidR="00E01F33">
        <w:rPr>
          <w:rFonts w:ascii="Arial" w:hAnsi="Arial" w:cs="Arial"/>
          <w:sz w:val="24"/>
          <w:szCs w:val="24"/>
          <w:lang w:val="en-US"/>
        </w:rPr>
        <w:t>01244 259800</w:t>
      </w:r>
    </w:p>
    <w:p w:rsidR="0062193A" w:rsidRPr="001E68E6" w:rsidRDefault="0062193A" w:rsidP="0062193A">
      <w:pPr>
        <w:rPr>
          <w:rFonts w:ascii="Arial" w:hAnsi="Arial" w:cs="Arial"/>
          <w:color w:val="0070C0"/>
          <w:sz w:val="24"/>
          <w:szCs w:val="24"/>
          <w:lang w:val="en-US"/>
        </w:rPr>
      </w:pPr>
      <w:r w:rsidRPr="001E68E6">
        <w:rPr>
          <w:rFonts w:ascii="Arial" w:hAnsi="Arial" w:cs="Arial"/>
          <w:sz w:val="24"/>
          <w:szCs w:val="24"/>
          <w:lang w:val="en-US"/>
        </w:rPr>
        <w:t xml:space="preserve">E-mail: </w:t>
      </w:r>
      <w:hyperlink r:id="rId17" w:history="1">
        <w:r w:rsidR="00816BD4" w:rsidRPr="001E68E6">
          <w:rPr>
            <w:rStyle w:val="Hyperlink"/>
            <w:rFonts w:ascii="Arial" w:hAnsi="Arial" w:cs="Arial"/>
            <w:color w:val="auto"/>
            <w:sz w:val="24"/>
            <w:szCs w:val="24"/>
            <w:lang w:val="en-US"/>
          </w:rPr>
          <w:t>LloydS@uptonhigh.co.uk</w:t>
        </w:r>
      </w:hyperlink>
    </w:p>
    <w:p w:rsidR="00816BD4" w:rsidRPr="001E68E6" w:rsidRDefault="00816BD4" w:rsidP="0062193A">
      <w:pPr>
        <w:rPr>
          <w:rFonts w:ascii="Arial" w:hAnsi="Arial" w:cs="Arial"/>
          <w:color w:val="0070C0"/>
          <w:sz w:val="24"/>
          <w:szCs w:val="24"/>
          <w:lang w:val="en-US"/>
        </w:rPr>
      </w:pPr>
    </w:p>
    <w:p w:rsidR="0062193A" w:rsidRPr="0062193A" w:rsidRDefault="0062193A" w:rsidP="004706E1">
      <w:pPr>
        <w:rPr>
          <w:color w:val="0070C0"/>
          <w:lang w:val="en-US"/>
        </w:rPr>
      </w:pPr>
    </w:p>
    <w:sectPr w:rsidR="0062193A" w:rsidRPr="0062193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37D" w:rsidRDefault="007A537D" w:rsidP="00BD27B8">
      <w:pPr>
        <w:spacing w:after="0" w:line="240" w:lineRule="auto"/>
      </w:pPr>
      <w:r>
        <w:separator/>
      </w:r>
    </w:p>
  </w:endnote>
  <w:endnote w:type="continuationSeparator" w:id="0">
    <w:p w:rsidR="007A537D" w:rsidRDefault="007A537D" w:rsidP="00BD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7B8" w:rsidRDefault="00BD27B8" w:rsidP="00BD27B8">
    <w:pPr>
      <w:pStyle w:val="Footer"/>
      <w:jc w:val="center"/>
    </w:pPr>
    <w:r>
      <w:rPr>
        <w:noProof/>
        <w:lang w:eastAsia="en-GB"/>
      </w:rPr>
      <w:drawing>
        <wp:inline distT="0" distB="0" distL="0" distR="0" wp14:anchorId="4C18294A">
          <wp:extent cx="5563138" cy="419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6601" cy="421621"/>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37D" w:rsidRDefault="007A537D" w:rsidP="00BD27B8">
      <w:pPr>
        <w:spacing w:after="0" w:line="240" w:lineRule="auto"/>
      </w:pPr>
      <w:r>
        <w:separator/>
      </w:r>
    </w:p>
  </w:footnote>
  <w:footnote w:type="continuationSeparator" w:id="0">
    <w:p w:rsidR="007A537D" w:rsidRDefault="007A537D" w:rsidP="00BD2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5C1550"/>
    <w:multiLevelType w:val="hybridMultilevel"/>
    <w:tmpl w:val="CAC6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946AB2"/>
    <w:multiLevelType w:val="multilevel"/>
    <w:tmpl w:val="FC2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7B8"/>
    <w:rsid w:val="001700FC"/>
    <w:rsid w:val="001754AF"/>
    <w:rsid w:val="001D6312"/>
    <w:rsid w:val="001E68E6"/>
    <w:rsid w:val="002E4B56"/>
    <w:rsid w:val="002F1351"/>
    <w:rsid w:val="004706E1"/>
    <w:rsid w:val="00470D46"/>
    <w:rsid w:val="00556133"/>
    <w:rsid w:val="0062193A"/>
    <w:rsid w:val="00623DA9"/>
    <w:rsid w:val="00676BA5"/>
    <w:rsid w:val="00720247"/>
    <w:rsid w:val="007A537D"/>
    <w:rsid w:val="007E052D"/>
    <w:rsid w:val="00816BD4"/>
    <w:rsid w:val="00820F60"/>
    <w:rsid w:val="008979C7"/>
    <w:rsid w:val="008D5E32"/>
    <w:rsid w:val="009F534B"/>
    <w:rsid w:val="00A644BE"/>
    <w:rsid w:val="00AB5C85"/>
    <w:rsid w:val="00BD27B8"/>
    <w:rsid w:val="00BD2B5B"/>
    <w:rsid w:val="00BF189A"/>
    <w:rsid w:val="00C356A9"/>
    <w:rsid w:val="00D64D1B"/>
    <w:rsid w:val="00D73EA9"/>
    <w:rsid w:val="00E01F33"/>
    <w:rsid w:val="00EF0711"/>
    <w:rsid w:val="00F87E81"/>
    <w:rsid w:val="00FF7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9AEDBFE-D09A-4042-A489-AE320C68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E1"/>
  </w:style>
  <w:style w:type="paragraph" w:styleId="Heading2">
    <w:name w:val="heading 2"/>
    <w:basedOn w:val="Normal"/>
    <w:next w:val="Normal"/>
    <w:link w:val="Heading2Char"/>
    <w:uiPriority w:val="9"/>
    <w:semiHidden/>
    <w:unhideWhenUsed/>
    <w:qFormat/>
    <w:rsid w:val="00BF18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7B8"/>
  </w:style>
  <w:style w:type="paragraph" w:styleId="Footer">
    <w:name w:val="footer"/>
    <w:basedOn w:val="Normal"/>
    <w:link w:val="FooterChar"/>
    <w:uiPriority w:val="99"/>
    <w:unhideWhenUsed/>
    <w:rsid w:val="00BD2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7B8"/>
  </w:style>
  <w:style w:type="table" w:styleId="TableGrid">
    <w:name w:val="Table Grid"/>
    <w:basedOn w:val="TableNormal"/>
    <w:uiPriority w:val="39"/>
    <w:rsid w:val="00470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93A"/>
    <w:pPr>
      <w:ind w:left="720"/>
      <w:contextualSpacing/>
    </w:pPr>
  </w:style>
  <w:style w:type="character" w:styleId="Hyperlink">
    <w:name w:val="Hyperlink"/>
    <w:basedOn w:val="DefaultParagraphFont"/>
    <w:uiPriority w:val="99"/>
    <w:unhideWhenUsed/>
    <w:rsid w:val="00816BD4"/>
    <w:rPr>
      <w:color w:val="0563C1" w:themeColor="hyperlink"/>
      <w:u w:val="single"/>
    </w:rPr>
  </w:style>
  <w:style w:type="character" w:customStyle="1" w:styleId="Heading2Char">
    <w:name w:val="Heading 2 Char"/>
    <w:basedOn w:val="DefaultParagraphFont"/>
    <w:link w:val="Heading2"/>
    <w:uiPriority w:val="9"/>
    <w:semiHidden/>
    <w:rsid w:val="00BF189A"/>
    <w:rPr>
      <w:rFonts w:asciiTheme="majorHAnsi" w:eastAsiaTheme="majorEastAsia" w:hAnsiTheme="majorHAnsi" w:cstheme="majorBidi"/>
      <w:color w:val="2E74B5" w:themeColor="accent1" w:themeShade="BF"/>
      <w:sz w:val="26"/>
      <w:szCs w:val="26"/>
    </w:rPr>
  </w:style>
  <w:style w:type="table" w:styleId="PlainTable2">
    <w:name w:val="Plain Table 2"/>
    <w:basedOn w:val="TableNormal"/>
    <w:uiPriority w:val="42"/>
    <w:rsid w:val="00C356A9"/>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ts-cheshirewest.jobsgopublic.com/vacanci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lloyds@uptonhigh.co.uk" TargetMode="External"/><Relationship Id="rId17" Type="http://schemas.openxmlformats.org/officeDocument/2006/relationships/hyperlink" Target="mailto:LloydS@uptonhigh.co.uk" TargetMode="External"/><Relationship Id="rId2" Type="http://schemas.openxmlformats.org/officeDocument/2006/relationships/styles" Target="styles.xml"/><Relationship Id="rId16" Type="http://schemas.openxmlformats.org/officeDocument/2006/relationships/hyperlink" Target="http://www.gov.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tonhigh.co.uk" TargetMode="External"/><Relationship Id="rId5" Type="http://schemas.openxmlformats.org/officeDocument/2006/relationships/footnotes" Target="footnotes.xml"/><Relationship Id="rId15" Type="http://schemas.openxmlformats.org/officeDocument/2006/relationships/hyperlink" Target="http://www.gov.uk"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LeeCummins</dc:creator>
  <cp:keywords/>
  <dc:description/>
  <cp:lastModifiedBy>Kenway-SevilleE</cp:lastModifiedBy>
  <cp:revision>2</cp:revision>
  <cp:lastPrinted>2021-04-14T07:40:00Z</cp:lastPrinted>
  <dcterms:created xsi:type="dcterms:W3CDTF">2023-11-20T09:21:00Z</dcterms:created>
  <dcterms:modified xsi:type="dcterms:W3CDTF">2023-11-20T09:21:00Z</dcterms:modified>
</cp:coreProperties>
</file>